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E50C0C" w:rsidRDefault="00E308CC" w:rsidP="00760065">
      <w:pPr>
        <w:spacing w:after="0" w:line="240" w:lineRule="auto"/>
        <w:rPr>
          <w:rFonts w:ascii="Verdana" w:eastAsia="Times New Roman" w:hAnsi="Verdana" w:cs="Calibri"/>
          <w:b/>
          <w:bCs/>
          <w:sz w:val="24"/>
          <w:szCs w:val="24"/>
          <w:lang w:eastAsia="en-IN"/>
        </w:rPr>
      </w:pPr>
      <w:r w:rsidRPr="00E50C0C">
        <w:rPr>
          <w:rFonts w:ascii="Verdana" w:eastAsia="Times New Roman" w:hAnsi="Verdana" w:cs="Calibri"/>
          <w:b/>
          <w:bCs/>
          <w:sz w:val="24"/>
          <w:szCs w:val="24"/>
          <w:lang w:eastAsia="en-IN"/>
        </w:rPr>
        <w:t>Use Case</w:t>
      </w:r>
    </w:p>
    <w:p w14:paraId="67350403" w14:textId="78BA9019" w:rsidR="00E308CC" w:rsidRDefault="00E308CC" w:rsidP="00760065">
      <w:pPr>
        <w:spacing w:after="0" w:line="240" w:lineRule="auto"/>
        <w:rPr>
          <w:rFonts w:ascii="Verdana" w:eastAsia="Times New Roman" w:hAnsi="Verdana" w:cs="Calibri"/>
          <w:sz w:val="24"/>
          <w:szCs w:val="24"/>
          <w:lang w:eastAsia="en-IN"/>
        </w:rPr>
      </w:pPr>
    </w:p>
    <w:p w14:paraId="2836FBA8" w14:textId="259C96D1" w:rsidR="00F80369" w:rsidRDefault="00F80369"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In the </w:t>
      </w:r>
      <w:r w:rsidR="005C6846">
        <w:rPr>
          <w:rFonts w:ascii="Verdana" w:eastAsia="Times New Roman" w:hAnsi="Verdana" w:cs="Calibri"/>
          <w:sz w:val="24"/>
          <w:szCs w:val="24"/>
          <w:lang w:eastAsia="en-IN"/>
        </w:rPr>
        <w:t xml:space="preserve">previous use </w:t>
      </w:r>
      <w:r w:rsidR="000C03CF">
        <w:rPr>
          <w:rFonts w:ascii="Verdana" w:eastAsia="Times New Roman" w:hAnsi="Verdana" w:cs="Calibri"/>
          <w:sz w:val="24"/>
          <w:szCs w:val="24"/>
          <w:lang w:eastAsia="en-IN"/>
        </w:rPr>
        <w:t>case,</w:t>
      </w:r>
      <w:r w:rsidR="005C6846">
        <w:rPr>
          <w:rFonts w:ascii="Verdana" w:eastAsia="Times New Roman" w:hAnsi="Verdana" w:cs="Calibri"/>
          <w:sz w:val="24"/>
          <w:szCs w:val="24"/>
          <w:lang w:eastAsia="en-IN"/>
        </w:rPr>
        <w:t xml:space="preserve"> we </w:t>
      </w:r>
      <w:r w:rsidR="00884DE3">
        <w:rPr>
          <w:rFonts w:ascii="Verdana" w:eastAsia="Times New Roman" w:hAnsi="Verdana" w:cs="Calibri"/>
          <w:sz w:val="24"/>
          <w:szCs w:val="24"/>
          <w:lang w:eastAsia="en-IN"/>
        </w:rPr>
        <w:t>observed</w:t>
      </w:r>
      <w:r w:rsidR="005C6846">
        <w:rPr>
          <w:rFonts w:ascii="Verdana" w:eastAsia="Times New Roman" w:hAnsi="Verdana" w:cs="Calibri"/>
          <w:sz w:val="24"/>
          <w:szCs w:val="24"/>
          <w:lang w:eastAsia="en-IN"/>
        </w:rPr>
        <w:t xml:space="preserve"> how ecommerce companies like amazon.com and Hotstar can automatically increase/decrease the number of EC2 instances automatically using AutoScalingGroups. This will save the billing around the EC2 instances and also makes sure the customer expectations are met as the web site </w:t>
      </w:r>
      <w:r w:rsidR="000C03CF">
        <w:rPr>
          <w:rFonts w:ascii="Verdana" w:eastAsia="Times New Roman" w:hAnsi="Verdana" w:cs="Calibri"/>
          <w:sz w:val="24"/>
          <w:szCs w:val="24"/>
          <w:lang w:eastAsia="en-IN"/>
        </w:rPr>
        <w:t>responds within reasonable amount of time.</w:t>
      </w:r>
    </w:p>
    <w:p w14:paraId="31B27747" w14:textId="2696B5F0" w:rsidR="000C03CF" w:rsidRDefault="000C03CF" w:rsidP="00760065">
      <w:pPr>
        <w:spacing w:after="0" w:line="240" w:lineRule="auto"/>
        <w:rPr>
          <w:rFonts w:ascii="Verdana" w:eastAsia="Times New Roman" w:hAnsi="Verdana" w:cs="Calibri"/>
          <w:sz w:val="24"/>
          <w:szCs w:val="24"/>
          <w:lang w:eastAsia="en-IN"/>
        </w:rPr>
      </w:pPr>
    </w:p>
    <w:p w14:paraId="7ECE752D" w14:textId="18EE6CAB" w:rsidR="000C03CF" w:rsidRDefault="000C03CF"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But, how do the EC2 instances get the web traffic? This is where the Load Balancers (ELB) come into the picture. AWS supports three types of ELB</w:t>
      </w:r>
      <w:r w:rsidR="00884DE3">
        <w:rPr>
          <w:rFonts w:ascii="Verdana" w:eastAsia="Times New Roman" w:hAnsi="Verdana" w:cs="Calibri"/>
          <w:sz w:val="24"/>
          <w:szCs w:val="24"/>
          <w:lang w:eastAsia="en-IN"/>
        </w:rPr>
        <w:t>s</w:t>
      </w:r>
      <w:r>
        <w:rPr>
          <w:rFonts w:ascii="Verdana" w:eastAsia="Times New Roman" w:hAnsi="Verdana" w:cs="Calibri"/>
          <w:sz w:val="24"/>
          <w:szCs w:val="24"/>
          <w:lang w:eastAsia="en-IN"/>
        </w:rPr>
        <w:t xml:space="preserve"> (Classic, Network and Application). These ELB</w:t>
      </w:r>
      <w:r w:rsidR="00884DE3">
        <w:rPr>
          <w:rFonts w:ascii="Verdana" w:eastAsia="Times New Roman" w:hAnsi="Verdana" w:cs="Calibri"/>
          <w:sz w:val="24"/>
          <w:szCs w:val="24"/>
          <w:lang w:eastAsia="en-IN"/>
        </w:rPr>
        <w:t>s</w:t>
      </w:r>
      <w:r>
        <w:rPr>
          <w:rFonts w:ascii="Verdana" w:eastAsia="Times New Roman" w:hAnsi="Verdana" w:cs="Calibri"/>
          <w:sz w:val="24"/>
          <w:szCs w:val="24"/>
          <w:lang w:eastAsia="en-IN"/>
        </w:rPr>
        <w:t xml:space="preserve"> take the request from the end user and forward the request to the EC2 instances in a round robin/weighted based routing fashion. The ELB is a managed service and AWS takes care of the high availability, scalability. All we need to create the ELB and register the EC2 instances with the same.</w:t>
      </w:r>
    </w:p>
    <w:p w14:paraId="0192C057" w14:textId="75E9822C" w:rsidR="000C03CF" w:rsidRDefault="000C03CF" w:rsidP="00760065">
      <w:pPr>
        <w:spacing w:after="0" w:line="240" w:lineRule="auto"/>
        <w:rPr>
          <w:rFonts w:ascii="Verdana" w:eastAsia="Times New Roman" w:hAnsi="Verdana" w:cs="Calibri"/>
          <w:sz w:val="24"/>
          <w:szCs w:val="24"/>
          <w:lang w:eastAsia="en-IN"/>
        </w:rPr>
      </w:pPr>
    </w:p>
    <w:p w14:paraId="1A33D783" w14:textId="354BCDC7" w:rsidR="000C03CF" w:rsidRDefault="000C03CF"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In this use case, we will create an Application ELB and register the EC2 instances with it and notice that the traffic is distributed across the EC2 instances.</w:t>
      </w:r>
    </w:p>
    <w:p w14:paraId="01A92E96" w14:textId="526CD582" w:rsidR="000C03CF" w:rsidRDefault="000C03CF" w:rsidP="00760065">
      <w:pPr>
        <w:spacing w:after="0" w:line="240" w:lineRule="auto"/>
        <w:rPr>
          <w:rFonts w:ascii="Verdana" w:eastAsia="Times New Roman" w:hAnsi="Verdana" w:cs="Calibri"/>
          <w:sz w:val="24"/>
          <w:szCs w:val="24"/>
          <w:lang w:eastAsia="en-IN"/>
        </w:rPr>
      </w:pPr>
    </w:p>
    <w:p w14:paraId="59385B82" w14:textId="77777777" w:rsidR="007F725B" w:rsidRDefault="000C03CF"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The ecommerce company might be interested in client demographic details (OS, browser </w:t>
      </w:r>
      <w:r w:rsidR="007F725B">
        <w:rPr>
          <w:rFonts w:ascii="Verdana" w:eastAsia="Times New Roman" w:hAnsi="Verdana" w:cs="Calibri"/>
          <w:sz w:val="24"/>
          <w:szCs w:val="24"/>
          <w:lang w:eastAsia="en-IN"/>
        </w:rPr>
        <w:t xml:space="preserve">used </w:t>
      </w:r>
      <w:r>
        <w:rPr>
          <w:rFonts w:ascii="Verdana" w:eastAsia="Times New Roman" w:hAnsi="Verdana" w:cs="Calibri"/>
          <w:sz w:val="24"/>
          <w:szCs w:val="24"/>
          <w:lang w:eastAsia="en-IN"/>
        </w:rPr>
        <w:t xml:space="preserve">etc), there usage pattern (time of usage), the response time for the website and a few other metrics. </w:t>
      </w:r>
      <w:r w:rsidR="007F725B">
        <w:rPr>
          <w:rFonts w:ascii="Verdana" w:eastAsia="Times New Roman" w:hAnsi="Verdana" w:cs="Calibri"/>
          <w:sz w:val="24"/>
          <w:szCs w:val="24"/>
          <w:lang w:eastAsia="en-IN"/>
        </w:rPr>
        <w:t>They would be using these metrics to fine tune their application and also to actively fix any slowness in the application.</w:t>
      </w:r>
    </w:p>
    <w:p w14:paraId="517B7F18" w14:textId="77777777" w:rsidR="007F725B" w:rsidRDefault="007F725B" w:rsidP="00760065">
      <w:pPr>
        <w:spacing w:after="0" w:line="240" w:lineRule="auto"/>
        <w:rPr>
          <w:rFonts w:ascii="Verdana" w:eastAsia="Times New Roman" w:hAnsi="Verdana" w:cs="Calibri"/>
          <w:sz w:val="24"/>
          <w:szCs w:val="24"/>
          <w:lang w:eastAsia="en-IN"/>
        </w:rPr>
      </w:pPr>
    </w:p>
    <w:p w14:paraId="3447ABBA" w14:textId="2474B3DA" w:rsidR="000C03CF" w:rsidRDefault="000C03CF"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This is where the ELB logs comes into the picture. ELB logs is disabled by default and needs to be enabled to write the </w:t>
      </w:r>
      <w:r w:rsidR="00884DE3">
        <w:rPr>
          <w:rFonts w:ascii="Verdana" w:eastAsia="Times New Roman" w:hAnsi="Verdana" w:cs="Calibri"/>
          <w:sz w:val="24"/>
          <w:szCs w:val="24"/>
          <w:lang w:eastAsia="en-IN"/>
        </w:rPr>
        <w:t xml:space="preserve">request </w:t>
      </w:r>
      <w:r>
        <w:rPr>
          <w:rFonts w:ascii="Verdana" w:eastAsia="Times New Roman" w:hAnsi="Verdana" w:cs="Calibri"/>
          <w:sz w:val="24"/>
          <w:szCs w:val="24"/>
          <w:lang w:eastAsia="en-IN"/>
        </w:rPr>
        <w:t xml:space="preserve">metrics to S3 bucket every five minutes. These metrics are fine grained and an analytics tool like </w:t>
      </w:r>
      <w:r w:rsidR="007F725B">
        <w:rPr>
          <w:rFonts w:ascii="Verdana" w:eastAsia="Times New Roman" w:hAnsi="Verdana" w:cs="Calibri"/>
          <w:sz w:val="24"/>
          <w:szCs w:val="24"/>
          <w:lang w:eastAsia="en-IN"/>
        </w:rPr>
        <w:t xml:space="preserve">Amazon </w:t>
      </w:r>
      <w:r>
        <w:rPr>
          <w:rFonts w:ascii="Verdana" w:eastAsia="Times New Roman" w:hAnsi="Verdana" w:cs="Calibri"/>
          <w:sz w:val="24"/>
          <w:szCs w:val="24"/>
          <w:lang w:eastAsia="en-IN"/>
        </w:rPr>
        <w:t xml:space="preserve">EMR </w:t>
      </w:r>
      <w:r w:rsidR="007F725B">
        <w:rPr>
          <w:rFonts w:ascii="Verdana" w:eastAsia="Times New Roman" w:hAnsi="Verdana" w:cs="Calibri"/>
          <w:sz w:val="24"/>
          <w:szCs w:val="24"/>
          <w:lang w:eastAsia="en-IN"/>
        </w:rPr>
        <w:t xml:space="preserve">can be used to perform </w:t>
      </w:r>
      <w:r w:rsidR="00884DE3">
        <w:rPr>
          <w:rFonts w:ascii="Verdana" w:eastAsia="Times New Roman" w:hAnsi="Verdana" w:cs="Calibri"/>
          <w:sz w:val="24"/>
          <w:szCs w:val="24"/>
          <w:lang w:eastAsia="en-IN"/>
        </w:rPr>
        <w:t xml:space="preserve">analytics on the metrics </w:t>
      </w:r>
      <w:r w:rsidR="007F725B">
        <w:rPr>
          <w:rFonts w:ascii="Verdana" w:eastAsia="Times New Roman" w:hAnsi="Verdana" w:cs="Calibri"/>
          <w:sz w:val="24"/>
          <w:szCs w:val="24"/>
          <w:lang w:eastAsia="en-IN"/>
        </w:rPr>
        <w:t>in a cost effective and scalable way.</w:t>
      </w:r>
    </w:p>
    <w:p w14:paraId="3E059259" w14:textId="76CC3752" w:rsidR="007F725B" w:rsidRDefault="007F725B" w:rsidP="00760065">
      <w:pPr>
        <w:spacing w:after="0" w:line="240" w:lineRule="auto"/>
        <w:rPr>
          <w:rFonts w:ascii="Verdana" w:eastAsia="Times New Roman" w:hAnsi="Verdana" w:cs="Calibri"/>
          <w:sz w:val="24"/>
          <w:szCs w:val="24"/>
          <w:lang w:eastAsia="en-IN"/>
        </w:rPr>
      </w:pPr>
    </w:p>
    <w:p w14:paraId="13734093" w14:textId="5C81D051" w:rsidR="007F725B" w:rsidRDefault="007F725B"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To quickly summarize, in this use case we will creating a bunch of EC2’s and one ELB, register the EC2 instances with the ELB. Then we would be enabling the ELB logging to write </w:t>
      </w:r>
      <w:r w:rsidR="00D642C0">
        <w:rPr>
          <w:rFonts w:ascii="Verdana" w:eastAsia="Times New Roman" w:hAnsi="Verdana" w:cs="Calibri"/>
          <w:sz w:val="24"/>
          <w:szCs w:val="24"/>
          <w:lang w:eastAsia="en-IN"/>
        </w:rPr>
        <w:t xml:space="preserve">request metrics </w:t>
      </w:r>
      <w:r>
        <w:rPr>
          <w:rFonts w:ascii="Verdana" w:eastAsia="Times New Roman" w:hAnsi="Verdana" w:cs="Calibri"/>
          <w:sz w:val="24"/>
          <w:szCs w:val="24"/>
          <w:lang w:eastAsia="en-IN"/>
        </w:rPr>
        <w:t xml:space="preserve">to an S3 bucket. And finally, once we have enough </w:t>
      </w:r>
      <w:r w:rsidR="00D642C0">
        <w:rPr>
          <w:rFonts w:ascii="Verdana" w:eastAsia="Times New Roman" w:hAnsi="Verdana" w:cs="Calibri"/>
          <w:sz w:val="24"/>
          <w:szCs w:val="24"/>
          <w:lang w:eastAsia="en-IN"/>
        </w:rPr>
        <w:t>data,</w:t>
      </w:r>
      <w:r>
        <w:rPr>
          <w:rFonts w:ascii="Verdana" w:eastAsia="Times New Roman" w:hAnsi="Verdana" w:cs="Calibri"/>
          <w:sz w:val="24"/>
          <w:szCs w:val="24"/>
          <w:lang w:eastAsia="en-IN"/>
        </w:rPr>
        <w:t xml:space="preserve"> we would be doing basic analytics using Apache Hive on Amazon EMR.</w:t>
      </w:r>
    </w:p>
    <w:p w14:paraId="16F4133C" w14:textId="77777777" w:rsidR="007409CC" w:rsidRDefault="007409CC" w:rsidP="00760065">
      <w:pPr>
        <w:spacing w:after="0" w:line="240" w:lineRule="auto"/>
        <w:rPr>
          <w:rFonts w:ascii="Verdana" w:eastAsia="Times New Roman" w:hAnsi="Verdana" w:cs="Calibri"/>
          <w:b/>
          <w:bCs/>
          <w:sz w:val="24"/>
          <w:szCs w:val="24"/>
          <w:lang w:eastAsia="en-IN"/>
        </w:rPr>
      </w:pPr>
    </w:p>
    <w:p w14:paraId="6FEDD20D" w14:textId="4ECAA2BD" w:rsidR="0014554E" w:rsidRPr="00B16DF0" w:rsidRDefault="0014554E"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b/>
          <w:bCs/>
          <w:sz w:val="24"/>
          <w:szCs w:val="24"/>
          <w:lang w:eastAsia="en-IN"/>
        </w:rPr>
        <w:t>AWS Services:</w:t>
      </w:r>
      <w:r w:rsidR="00B16DF0">
        <w:rPr>
          <w:rFonts w:ascii="Verdana" w:eastAsia="Times New Roman" w:hAnsi="Verdana" w:cs="Calibri"/>
          <w:b/>
          <w:bCs/>
          <w:sz w:val="24"/>
          <w:szCs w:val="24"/>
          <w:lang w:eastAsia="en-IN"/>
        </w:rPr>
        <w:t xml:space="preserve"> </w:t>
      </w:r>
      <w:r w:rsidR="00992D8E">
        <w:rPr>
          <w:rFonts w:ascii="Verdana" w:eastAsia="Times New Roman" w:hAnsi="Verdana" w:cs="Calibri"/>
          <w:sz w:val="24"/>
          <w:szCs w:val="24"/>
          <w:lang w:eastAsia="en-IN"/>
        </w:rPr>
        <w:t>Application Load Balancer, S3, EC2, EMR</w:t>
      </w:r>
    </w:p>
    <w:p w14:paraId="0EAF5FBC" w14:textId="14AAABBE" w:rsidR="000604B1" w:rsidRDefault="000604B1" w:rsidP="0073259B">
      <w:pPr>
        <w:spacing w:after="0" w:line="240" w:lineRule="auto"/>
        <w:jc w:val="center"/>
        <w:rPr>
          <w:rFonts w:ascii="Verdana" w:eastAsia="Times New Roman" w:hAnsi="Verdana" w:cs="Calibri"/>
          <w:sz w:val="24"/>
          <w:szCs w:val="24"/>
          <w:lang w:eastAsia="en-IN"/>
        </w:rPr>
      </w:pPr>
    </w:p>
    <w:p w14:paraId="0710D25D" w14:textId="2FB93D89" w:rsidR="00432D3F" w:rsidRDefault="00992D8E" w:rsidP="00432D3F">
      <w:pPr>
        <w:jc w:val="center"/>
        <w:rPr>
          <w:rFonts w:ascii="Verdana" w:eastAsia="Times New Roman" w:hAnsi="Verdana" w:cs="Calibri"/>
          <w:sz w:val="24"/>
          <w:szCs w:val="24"/>
          <w:lang w:eastAsia="en-IN"/>
        </w:rPr>
      </w:pPr>
      <w:r w:rsidRPr="00992D8E">
        <w:rPr>
          <w:rFonts w:ascii="Verdana" w:eastAsia="Times New Roman" w:hAnsi="Verdana" w:cs="Calibri"/>
          <w:noProof/>
          <w:sz w:val="24"/>
          <w:szCs w:val="24"/>
          <w:lang w:eastAsia="en-IN"/>
        </w:rPr>
        <w:drawing>
          <wp:inline distT="0" distB="0" distL="0" distR="0" wp14:anchorId="538B5DBF" wp14:editId="0A126103">
            <wp:extent cx="4464050" cy="243249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70467" cy="2435991"/>
                    </a:xfrm>
                    <a:prstGeom prst="rect">
                      <a:avLst/>
                    </a:prstGeom>
                  </pic:spPr>
                </pic:pic>
              </a:graphicData>
            </a:graphic>
          </wp:inline>
        </w:drawing>
      </w:r>
    </w:p>
    <w:p w14:paraId="707A7BFF" w14:textId="77777777" w:rsidR="00432D3F" w:rsidRDefault="00432D3F">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2CDA887" w14:textId="369E2704" w:rsidR="002A4133" w:rsidRDefault="002A4133" w:rsidP="00320395">
      <w:pPr>
        <w:rPr>
          <w:rFonts w:ascii="Verdana" w:eastAsia="Times New Roman" w:hAnsi="Verdana" w:cs="Calibri"/>
          <w:noProof/>
          <w:sz w:val="24"/>
          <w:szCs w:val="24"/>
          <w:lang w:eastAsia="en-IN"/>
        </w:rPr>
      </w:pPr>
      <w:r>
        <w:rPr>
          <w:rFonts w:ascii="Verdana" w:eastAsia="Times New Roman" w:hAnsi="Verdana" w:cs="Calibri"/>
          <w:noProof/>
          <w:sz w:val="24"/>
          <w:szCs w:val="24"/>
          <w:lang w:eastAsia="en-IN"/>
        </w:rPr>
        <w:lastRenderedPageBreak/>
        <w:t>--</w:t>
      </w:r>
      <w:r w:rsidR="005E3081">
        <w:rPr>
          <w:rFonts w:ascii="Verdana" w:eastAsia="Times New Roman" w:hAnsi="Verdana" w:cs="Calibri"/>
          <w:noProof/>
          <w:sz w:val="24"/>
          <w:szCs w:val="24"/>
          <w:lang w:eastAsia="en-IN"/>
        </w:rPr>
        <w:t xml:space="preserve"> Create two EC2 instances with the below details and connect to the EC2 instances via Putty.</w:t>
      </w:r>
    </w:p>
    <w:p w14:paraId="5D1B5800" w14:textId="4BA0E0BF" w:rsidR="005E3081" w:rsidRDefault="005E3081" w:rsidP="00320395">
      <w:pPr>
        <w:rPr>
          <w:rFonts w:ascii="Verdana" w:eastAsia="Times New Roman" w:hAnsi="Verdana" w:cs="Calibri"/>
          <w:noProof/>
          <w:sz w:val="24"/>
          <w:szCs w:val="24"/>
          <w:lang w:eastAsia="en-IN"/>
        </w:rPr>
      </w:pPr>
      <w:r>
        <w:rPr>
          <w:rFonts w:ascii="Verdana" w:eastAsia="Times New Roman" w:hAnsi="Verdana" w:cs="Calibri"/>
          <w:noProof/>
          <w:sz w:val="24"/>
          <w:szCs w:val="24"/>
          <w:lang w:eastAsia="en-IN"/>
        </w:rPr>
        <w:tab/>
        <w:t>- t2.micro</w:t>
      </w:r>
      <w:r>
        <w:rPr>
          <w:rFonts w:ascii="Verdana" w:eastAsia="Times New Roman" w:hAnsi="Verdana" w:cs="Calibri"/>
          <w:noProof/>
          <w:sz w:val="24"/>
          <w:szCs w:val="24"/>
          <w:lang w:eastAsia="en-IN"/>
        </w:rPr>
        <w:br/>
      </w:r>
      <w:r>
        <w:rPr>
          <w:rFonts w:ascii="Verdana" w:eastAsia="Times New Roman" w:hAnsi="Verdana" w:cs="Calibri"/>
          <w:noProof/>
          <w:sz w:val="24"/>
          <w:szCs w:val="24"/>
          <w:lang w:eastAsia="en-IN"/>
        </w:rPr>
        <w:tab/>
        <w:t>- Ubuntu 18.04</w:t>
      </w:r>
      <w:r>
        <w:rPr>
          <w:rFonts w:ascii="Verdana" w:eastAsia="Times New Roman" w:hAnsi="Verdana" w:cs="Calibri"/>
          <w:noProof/>
          <w:sz w:val="24"/>
          <w:szCs w:val="24"/>
          <w:lang w:eastAsia="en-IN"/>
        </w:rPr>
        <w:br/>
      </w:r>
      <w:r>
        <w:rPr>
          <w:rFonts w:ascii="Verdana" w:eastAsia="Times New Roman" w:hAnsi="Verdana" w:cs="Calibri"/>
          <w:noProof/>
          <w:sz w:val="24"/>
          <w:szCs w:val="24"/>
          <w:lang w:eastAsia="en-IN"/>
        </w:rPr>
        <w:tab/>
        <w:t>- SG with inbound 22/SSH and 80/HTTP</w:t>
      </w:r>
    </w:p>
    <w:p w14:paraId="5F090D7B" w14:textId="5BBA614B"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FEFB9A1" wp14:editId="39DFC2A6">
            <wp:extent cx="6645910" cy="32156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83368EB" w14:textId="77777777" w:rsidR="005E3081" w:rsidRDefault="005E3081" w:rsidP="00320395">
      <w:pPr>
        <w:rPr>
          <w:rFonts w:ascii="Verdana" w:eastAsia="Times New Roman" w:hAnsi="Verdana" w:cs="Calibri"/>
          <w:sz w:val="24"/>
          <w:szCs w:val="24"/>
          <w:lang w:eastAsia="en-IN"/>
        </w:rPr>
      </w:pPr>
    </w:p>
    <w:p w14:paraId="1BB6CE46" w14:textId="77777777"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F55DDE8" wp14:editId="70AB73DD">
            <wp:extent cx="6645910" cy="34270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427095"/>
                    </a:xfrm>
                    <a:prstGeom prst="rect">
                      <a:avLst/>
                    </a:prstGeom>
                  </pic:spPr>
                </pic:pic>
              </a:graphicData>
            </a:graphic>
          </wp:inline>
        </w:drawing>
      </w:r>
    </w:p>
    <w:p w14:paraId="511CE423" w14:textId="77777777" w:rsidR="00432D3F" w:rsidRDefault="00432D3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616CDC1" w14:textId="630A7486" w:rsidR="005E3081" w:rsidRPr="005E3081" w:rsidRDefault="005E3081" w:rsidP="005E3081">
      <w:pPr>
        <w:pStyle w:val="ListParagraph"/>
        <w:numPr>
          <w:ilvl w:val="0"/>
          <w:numId w:val="3"/>
        </w:numPr>
        <w:rPr>
          <w:rFonts w:ascii="Verdana" w:eastAsia="Times New Roman" w:hAnsi="Verdana" w:cs="Calibri"/>
          <w:sz w:val="24"/>
          <w:szCs w:val="24"/>
          <w:lang w:eastAsia="en-IN"/>
        </w:rPr>
      </w:pPr>
      <w:r w:rsidRPr="005E3081">
        <w:rPr>
          <w:rFonts w:ascii="Verdana" w:eastAsia="Times New Roman" w:hAnsi="Verdana" w:cs="Calibri"/>
          <w:sz w:val="24"/>
          <w:szCs w:val="24"/>
          <w:lang w:eastAsia="en-IN"/>
        </w:rPr>
        <w:lastRenderedPageBreak/>
        <w:t>Execu</w:t>
      </w:r>
      <w:r>
        <w:rPr>
          <w:rFonts w:ascii="Verdana" w:eastAsia="Times New Roman" w:hAnsi="Verdana" w:cs="Calibri"/>
          <w:sz w:val="24"/>
          <w:szCs w:val="24"/>
          <w:lang w:eastAsia="en-IN"/>
        </w:rPr>
        <w:t>te the below commands on both the EC2 instances, to install the apache2 webserver and create a simple webpage. Make sure to have different content in the index.html on both of them by modifying the last command.</w:t>
      </w:r>
    </w:p>
    <w:p w14:paraId="012115EF"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#become a root</w:t>
      </w:r>
    </w:p>
    <w:p w14:paraId="6D532ED0"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sudo su</w:t>
      </w:r>
    </w:p>
    <w:p w14:paraId="2B37DC39"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 </w:t>
      </w:r>
    </w:p>
    <w:p w14:paraId="19084310"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#get the list of softwares</w:t>
      </w:r>
    </w:p>
    <w:p w14:paraId="6D0173CF"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apt-get update</w:t>
      </w:r>
    </w:p>
    <w:p w14:paraId="6BC4B279"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 </w:t>
      </w:r>
    </w:p>
    <w:p w14:paraId="73FFC9E9"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#install the apache2 webserver</w:t>
      </w:r>
    </w:p>
    <w:p w14:paraId="36F1D686"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apt-get install apache2</w:t>
      </w:r>
    </w:p>
    <w:p w14:paraId="76BF954A"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 </w:t>
      </w:r>
    </w:p>
    <w:p w14:paraId="2ECF2415"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 start apache2</w:t>
      </w:r>
    </w:p>
    <w:p w14:paraId="5BA7F831"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service apache2 start</w:t>
      </w:r>
    </w:p>
    <w:p w14:paraId="55E96357"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 </w:t>
      </w:r>
    </w:p>
    <w:p w14:paraId="7594DDE3"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#move to the default html folder</w:t>
      </w:r>
    </w:p>
    <w:p w14:paraId="6B115322"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cd /var/www/html</w:t>
      </w:r>
    </w:p>
    <w:p w14:paraId="12AF415B"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 </w:t>
      </w:r>
    </w:p>
    <w:p w14:paraId="686AF93A"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#delete the existing index.html</w:t>
      </w:r>
    </w:p>
    <w:p w14:paraId="6AE8169C"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rm index.html</w:t>
      </w:r>
    </w:p>
    <w:p w14:paraId="64B85821"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 </w:t>
      </w:r>
    </w:p>
    <w:p w14:paraId="0F19D4C4" w14:textId="77777777" w:rsidR="005E3081" w:rsidRP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#create a new index.html</w:t>
      </w:r>
    </w:p>
    <w:p w14:paraId="6D041075" w14:textId="4E64A7B5" w:rsidR="005E3081" w:rsidRDefault="005E3081" w:rsidP="005E3081">
      <w:pPr>
        <w:spacing w:after="0" w:line="240" w:lineRule="auto"/>
        <w:rPr>
          <w:rFonts w:ascii="Verdana" w:eastAsia="Times New Roman" w:hAnsi="Verdana" w:cs="Calibri"/>
          <w:sz w:val="20"/>
          <w:szCs w:val="20"/>
          <w:lang w:eastAsia="en-IN"/>
        </w:rPr>
      </w:pPr>
      <w:r w:rsidRPr="005E3081">
        <w:rPr>
          <w:rFonts w:ascii="Verdana" w:eastAsia="Times New Roman" w:hAnsi="Verdana" w:cs="Calibri"/>
          <w:sz w:val="20"/>
          <w:szCs w:val="20"/>
          <w:lang w:eastAsia="en-IN"/>
        </w:rPr>
        <w:t>echo "I am WS1" &gt; index.html</w:t>
      </w:r>
    </w:p>
    <w:p w14:paraId="0682A8B8" w14:textId="77777777" w:rsidR="005E3081" w:rsidRDefault="005E3081">
      <w:pPr>
        <w:rPr>
          <w:rFonts w:ascii="Verdana" w:eastAsia="Times New Roman" w:hAnsi="Verdana" w:cs="Calibri"/>
          <w:sz w:val="20"/>
          <w:szCs w:val="20"/>
          <w:lang w:eastAsia="en-IN"/>
        </w:rPr>
      </w:pPr>
      <w:r>
        <w:rPr>
          <w:rFonts w:ascii="Verdana" w:eastAsia="Times New Roman" w:hAnsi="Verdana" w:cs="Calibri"/>
          <w:sz w:val="20"/>
          <w:szCs w:val="20"/>
          <w:lang w:eastAsia="en-IN"/>
        </w:rPr>
        <w:br w:type="page"/>
      </w:r>
    </w:p>
    <w:p w14:paraId="4FCCC20E" w14:textId="68BB65E3" w:rsidR="005E3081" w:rsidRDefault="005E3081" w:rsidP="005E3081">
      <w:pPr>
        <w:spacing w:after="0" w:line="240" w:lineRule="auto"/>
        <w:rPr>
          <w:rFonts w:ascii="Verdana" w:eastAsia="Times New Roman" w:hAnsi="Verdana" w:cs="Calibri"/>
          <w:sz w:val="24"/>
          <w:szCs w:val="24"/>
          <w:lang w:eastAsia="en-IN"/>
        </w:rPr>
      </w:pPr>
      <w:r>
        <w:rPr>
          <w:rFonts w:ascii="Verdana" w:eastAsia="Times New Roman" w:hAnsi="Verdana" w:cs="Calibri"/>
          <w:sz w:val="20"/>
          <w:szCs w:val="20"/>
          <w:lang w:eastAsia="en-IN"/>
        </w:rPr>
        <w:lastRenderedPageBreak/>
        <w:t>-- In the EC2 Management Console, go to the “Targets Group” tab and click on “Create target group”.</w:t>
      </w:r>
    </w:p>
    <w:p w14:paraId="1D1EC956" w14:textId="77777777" w:rsidR="005E3081" w:rsidRDefault="005E3081" w:rsidP="00320395">
      <w:pPr>
        <w:rPr>
          <w:rFonts w:ascii="Verdana" w:eastAsia="Times New Roman" w:hAnsi="Verdana" w:cs="Calibri"/>
          <w:sz w:val="24"/>
          <w:szCs w:val="24"/>
          <w:lang w:eastAsia="en-IN"/>
        </w:rPr>
      </w:pPr>
    </w:p>
    <w:p w14:paraId="73ED04C4" w14:textId="68F67D25"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1A77E8C" wp14:editId="2857BAEC">
            <wp:extent cx="6645910" cy="3215640"/>
            <wp:effectExtent l="0" t="0" r="254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3E002F4" w14:textId="77777777" w:rsidR="007B178B" w:rsidRDefault="007B178B" w:rsidP="00320395">
      <w:pPr>
        <w:rPr>
          <w:rFonts w:ascii="Verdana" w:eastAsia="Times New Roman" w:hAnsi="Verdana" w:cs="Calibri"/>
          <w:sz w:val="24"/>
          <w:szCs w:val="24"/>
          <w:lang w:eastAsia="en-IN"/>
        </w:rPr>
      </w:pPr>
    </w:p>
    <w:p w14:paraId="62AEF383" w14:textId="532BD6E5" w:rsidR="005E3081" w:rsidRDefault="005E3081"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Specify the “Target group name” as TG.</w:t>
      </w:r>
    </w:p>
    <w:p w14:paraId="41C68198" w14:textId="7840A2B5"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6FDC422" wp14:editId="5AB361B2">
            <wp:extent cx="6645910" cy="3215640"/>
            <wp:effectExtent l="0" t="0" r="254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4745ACD" w14:textId="77777777" w:rsidR="00432D3F" w:rsidRDefault="00432D3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D865F61" w14:textId="54155B39" w:rsidR="005E3081" w:rsidRDefault="005E3081"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with all the default options and click on Next.</w:t>
      </w:r>
    </w:p>
    <w:p w14:paraId="1BCB399B" w14:textId="13677A75"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999C0C6" wp14:editId="5ACE3DCB">
            <wp:extent cx="6645910" cy="321564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D3A3A14" w14:textId="77777777" w:rsidR="00560B46" w:rsidRDefault="00560B46" w:rsidP="00320395">
      <w:pPr>
        <w:rPr>
          <w:rFonts w:ascii="Verdana" w:eastAsia="Times New Roman" w:hAnsi="Verdana" w:cs="Calibri"/>
          <w:sz w:val="24"/>
          <w:szCs w:val="24"/>
          <w:lang w:eastAsia="en-IN"/>
        </w:rPr>
      </w:pPr>
    </w:p>
    <w:p w14:paraId="50D463F0" w14:textId="03D1A882" w:rsidR="005E3081" w:rsidRDefault="005E3081"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Select the EC2 instances and click on “Include as pending below” to register the EC2 instances with the Target Group.</w:t>
      </w:r>
    </w:p>
    <w:p w14:paraId="338E56B4" w14:textId="52598F1E"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AAC149F" wp14:editId="793B34B6">
            <wp:extent cx="6645910" cy="3215640"/>
            <wp:effectExtent l="0" t="0" r="254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AFF630A" w14:textId="77777777" w:rsidR="00432D3F" w:rsidRDefault="00432D3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34E3213" w14:textId="6716BCB9" w:rsidR="005E3081" w:rsidRDefault="005E3081"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target group”.</w:t>
      </w:r>
    </w:p>
    <w:p w14:paraId="68E0BA63" w14:textId="7DD3063D"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5F3CF21" wp14:editId="22F029B2">
            <wp:extent cx="6645910" cy="32156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3A33F55" w14:textId="77777777" w:rsidR="00560B46" w:rsidRDefault="00560B46" w:rsidP="00320395">
      <w:pPr>
        <w:rPr>
          <w:rFonts w:ascii="Verdana" w:eastAsia="Times New Roman" w:hAnsi="Verdana" w:cs="Calibri"/>
          <w:sz w:val="24"/>
          <w:szCs w:val="24"/>
          <w:lang w:eastAsia="en-IN"/>
        </w:rPr>
      </w:pPr>
    </w:p>
    <w:p w14:paraId="1E0B40CB" w14:textId="3820B57B" w:rsidR="00432D3F" w:rsidRDefault="005E3081"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Click on the “Load Balancers” tab and click on “Create Load Balancers”.</w:t>
      </w:r>
    </w:p>
    <w:p w14:paraId="0626D71B" w14:textId="77777777" w:rsidR="00432D3F"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4F247A1" wp14:editId="1C6DF14A">
            <wp:extent cx="6645910" cy="3215640"/>
            <wp:effectExtent l="0" t="0" r="254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767ACB0" w14:textId="77777777" w:rsidR="00432D3F" w:rsidRDefault="00432D3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DBC3CFF" w14:textId="2305C043" w:rsidR="005E3081" w:rsidRDefault="00BD3F40"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for the “Application Load Balancer”.</w:t>
      </w:r>
    </w:p>
    <w:p w14:paraId="07EC55CF" w14:textId="77777777" w:rsidR="00560B46"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A229BD1" wp14:editId="46C6786C">
            <wp:extent cx="6645910" cy="32156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9D23F00" w14:textId="77777777" w:rsidR="00560B46" w:rsidRDefault="00560B46" w:rsidP="00320395">
      <w:pPr>
        <w:rPr>
          <w:rFonts w:ascii="Verdana" w:eastAsia="Times New Roman" w:hAnsi="Verdana" w:cs="Calibri"/>
          <w:sz w:val="24"/>
          <w:szCs w:val="24"/>
          <w:lang w:eastAsia="en-IN"/>
        </w:rPr>
      </w:pPr>
    </w:p>
    <w:p w14:paraId="5241BB44" w14:textId="156BF63D" w:rsidR="00BD3F40" w:rsidRDefault="00BD3F40"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Specify the name as </w:t>
      </w:r>
      <w:proofErr w:type="spellStart"/>
      <w:r>
        <w:rPr>
          <w:rFonts w:ascii="Verdana" w:eastAsia="Times New Roman" w:hAnsi="Verdana" w:cs="Calibri"/>
          <w:sz w:val="24"/>
          <w:szCs w:val="24"/>
          <w:lang w:eastAsia="en-IN"/>
        </w:rPr>
        <w:t>MyALB</w:t>
      </w:r>
      <w:proofErr w:type="spellEnd"/>
      <w:r>
        <w:rPr>
          <w:rFonts w:ascii="Verdana" w:eastAsia="Times New Roman" w:hAnsi="Verdana" w:cs="Calibri"/>
          <w:sz w:val="24"/>
          <w:szCs w:val="24"/>
          <w:lang w:eastAsia="en-IN"/>
        </w:rPr>
        <w:t>.</w:t>
      </w:r>
    </w:p>
    <w:p w14:paraId="23542F76" w14:textId="2EAD87DB"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19B6BB9" wp14:editId="63EB2CBF">
            <wp:extent cx="6645910" cy="321564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0E80FAF"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E9E4A89" w14:textId="13C9E930" w:rsidR="009970B2" w:rsidRDefault="009970B2"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Make sure to select all the Availability Zones and click on Next</w:t>
      </w:r>
      <w:r w:rsidR="00A22529">
        <w:rPr>
          <w:rFonts w:ascii="Verdana" w:eastAsia="Times New Roman" w:hAnsi="Verdana" w:cs="Calibri"/>
          <w:sz w:val="24"/>
          <w:szCs w:val="24"/>
          <w:lang w:eastAsia="en-IN"/>
        </w:rPr>
        <w:t xml:space="preserve"> twice</w:t>
      </w:r>
      <w:r>
        <w:rPr>
          <w:rFonts w:ascii="Verdana" w:eastAsia="Times New Roman" w:hAnsi="Verdana" w:cs="Calibri"/>
          <w:sz w:val="24"/>
          <w:szCs w:val="24"/>
          <w:lang w:eastAsia="en-IN"/>
        </w:rPr>
        <w:t>.</w:t>
      </w:r>
    </w:p>
    <w:p w14:paraId="18979AA7" w14:textId="16CBC922"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B45F203" wp14:editId="09E1B0DD">
            <wp:extent cx="6645910" cy="32156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2EFD6E6" w14:textId="77777777" w:rsidR="00560B46" w:rsidRDefault="00560B46" w:rsidP="00320395">
      <w:pPr>
        <w:rPr>
          <w:rFonts w:ascii="Verdana" w:eastAsia="Times New Roman" w:hAnsi="Verdana" w:cs="Calibri"/>
          <w:sz w:val="24"/>
          <w:szCs w:val="24"/>
          <w:lang w:eastAsia="en-IN"/>
        </w:rPr>
      </w:pPr>
    </w:p>
    <w:p w14:paraId="10E402DA" w14:textId="5F9C5D90" w:rsidR="00320395" w:rsidRDefault="00A22529"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Select the Security Group which allows the HTTP traffic through the Load Balancer. If there is no such Security Group then create one.</w:t>
      </w:r>
      <w:r w:rsidR="00410340">
        <w:rPr>
          <w:rFonts w:ascii="Verdana" w:eastAsia="Times New Roman" w:hAnsi="Verdana" w:cs="Calibri"/>
          <w:sz w:val="24"/>
          <w:szCs w:val="24"/>
          <w:lang w:eastAsia="en-IN"/>
        </w:rPr>
        <w:t xml:space="preserve"> Click on Next.</w:t>
      </w:r>
    </w:p>
    <w:p w14:paraId="4EA4DE2E" w14:textId="7777777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71BDF86" wp14:editId="133D3C1E">
            <wp:extent cx="6645910" cy="32156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92DA324"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9AF9551" w14:textId="73DEE925" w:rsidR="00410340" w:rsidRDefault="00410340"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For the Target group, select “Existing target group” and select TG for the name. Click on Next twice.</w:t>
      </w:r>
    </w:p>
    <w:p w14:paraId="4804FF9C" w14:textId="79E35029"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E46A677" wp14:editId="14FDB9D5">
            <wp:extent cx="6645910" cy="32156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0873CAB" w14:textId="77777777" w:rsidR="00560B46" w:rsidRDefault="00560B46" w:rsidP="00320395">
      <w:pPr>
        <w:rPr>
          <w:rFonts w:ascii="Verdana" w:eastAsia="Times New Roman" w:hAnsi="Verdana" w:cs="Calibri"/>
          <w:sz w:val="24"/>
          <w:szCs w:val="24"/>
          <w:lang w:eastAsia="en-IN"/>
        </w:rPr>
      </w:pPr>
    </w:p>
    <w:p w14:paraId="738EE30E" w14:textId="4EA75859" w:rsidR="00320395" w:rsidRDefault="00410340"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Review the Load Balancer details and click on Create.</w:t>
      </w:r>
    </w:p>
    <w:p w14:paraId="3F038764" w14:textId="7777777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76EB046" wp14:editId="05511337">
            <wp:extent cx="6645910" cy="32156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42497A0"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DEA5C72" w14:textId="7AAC03F3" w:rsidR="00410340" w:rsidRDefault="00410340"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Wait for the Load Balancer status to become active. It means that the Load Balancer has initialized and is ready to accept request.</w:t>
      </w:r>
      <w:r w:rsidR="006570B0">
        <w:rPr>
          <w:rFonts w:ascii="Verdana" w:eastAsia="Times New Roman" w:hAnsi="Verdana" w:cs="Calibri"/>
          <w:sz w:val="24"/>
          <w:szCs w:val="24"/>
          <w:lang w:eastAsia="en-IN"/>
        </w:rPr>
        <w:t xml:space="preserve"> Note down the Load Balancer DNS name, the same is used to access the Load Balancer via the browser.</w:t>
      </w:r>
    </w:p>
    <w:p w14:paraId="7E716069" w14:textId="570371B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F9ACA51" wp14:editId="3F8590D4">
            <wp:extent cx="6645910" cy="32156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A2E6F1E" w14:textId="77777777" w:rsidR="00560B46" w:rsidRDefault="00560B46" w:rsidP="00320395">
      <w:pPr>
        <w:rPr>
          <w:rFonts w:ascii="Verdana" w:eastAsia="Times New Roman" w:hAnsi="Verdana" w:cs="Calibri"/>
          <w:sz w:val="24"/>
          <w:szCs w:val="24"/>
          <w:lang w:eastAsia="en-IN"/>
        </w:rPr>
      </w:pPr>
    </w:p>
    <w:p w14:paraId="2200996F" w14:textId="1D741890" w:rsidR="008C4E87" w:rsidRDefault="008C4E87"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Make sure the Load Balancer is selected and click on “Edit attributes” at the bottom of the screen.</w:t>
      </w:r>
    </w:p>
    <w:p w14:paraId="55567D0F" w14:textId="60B8862F"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6C0248B" wp14:editId="01D79DD5">
            <wp:extent cx="6645910" cy="3215640"/>
            <wp:effectExtent l="0" t="0" r="254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BC2FF52"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D2FA139" w14:textId="32438FFD" w:rsidR="008C4E87" w:rsidRDefault="008C4E87"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Enable the “Access logs” and enter a unique bucket name, make sure to select “Create the location for me” and click on Save. A bucket will be created in S3 and the Load Balancer requests will be logged into the same.</w:t>
      </w:r>
    </w:p>
    <w:p w14:paraId="1C7FC461" w14:textId="4BF0F7B1"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AC5AAD8" wp14:editId="60466B7E">
            <wp:extent cx="6645910" cy="321564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16F27D4" w14:textId="77777777" w:rsidR="006E3B88" w:rsidRDefault="006E3B88">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FDC476E" w14:textId="06FA0A70" w:rsidR="00320395" w:rsidRDefault="006570B0"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Access the Load Balancer via the DNS name from different machines</w:t>
      </w:r>
      <w:r w:rsidR="00FA2406">
        <w:rPr>
          <w:rFonts w:ascii="Verdana" w:eastAsia="Times New Roman" w:hAnsi="Verdana" w:cs="Calibri"/>
          <w:sz w:val="24"/>
          <w:szCs w:val="24"/>
          <w:lang w:eastAsia="en-IN"/>
        </w:rPr>
        <w:t xml:space="preserve"> (laptops, desktops and mobiles)</w:t>
      </w:r>
      <w:r>
        <w:rPr>
          <w:rFonts w:ascii="Verdana" w:eastAsia="Times New Roman" w:hAnsi="Verdana" w:cs="Calibri"/>
          <w:sz w:val="24"/>
          <w:szCs w:val="24"/>
          <w:lang w:eastAsia="en-IN"/>
        </w:rPr>
        <w:t>, different browsers</w:t>
      </w:r>
      <w:r w:rsidR="00560B46">
        <w:rPr>
          <w:rFonts w:ascii="Verdana" w:eastAsia="Times New Roman" w:hAnsi="Verdana" w:cs="Calibri"/>
          <w:sz w:val="24"/>
          <w:szCs w:val="24"/>
          <w:lang w:eastAsia="en-IN"/>
        </w:rPr>
        <w:t>, different OS</w:t>
      </w:r>
      <w:r w:rsidR="00FA2406">
        <w:rPr>
          <w:rFonts w:ascii="Verdana" w:eastAsia="Times New Roman" w:hAnsi="Verdana" w:cs="Calibri"/>
          <w:sz w:val="24"/>
          <w:szCs w:val="24"/>
          <w:lang w:eastAsia="en-IN"/>
        </w:rPr>
        <w:t xml:space="preserve"> and from different networks (LAN, different 3G operators etc)</w:t>
      </w:r>
      <w:r w:rsidR="00A57EF5">
        <w:rPr>
          <w:rFonts w:ascii="Verdana" w:eastAsia="Times New Roman" w:hAnsi="Verdana" w:cs="Calibri"/>
          <w:sz w:val="24"/>
          <w:szCs w:val="24"/>
          <w:lang w:eastAsia="en-IN"/>
        </w:rPr>
        <w:t>. Try as many combinations as possible to get some variance in the data for about 10 minutes and then delete the Load Balancer, Target Group and the EC2 instances as we have enough data to work with.</w:t>
      </w:r>
    </w:p>
    <w:p w14:paraId="6C36CA53" w14:textId="7426793D" w:rsidR="00A57EF5" w:rsidRDefault="00A57EF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The access details of the Load Balancer will be logged into the S3 folder as shown below. Note that there might be some files with size as 0B. Hive has problem with 0B files, so delete them.</w:t>
      </w:r>
    </w:p>
    <w:p w14:paraId="75EF1063" w14:textId="1A054D9C"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0487600" wp14:editId="1E241AEB">
            <wp:extent cx="6645910" cy="32156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BA311EA" w14:textId="7777777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53F9FBC" wp14:editId="5203A9AC">
            <wp:extent cx="6645910" cy="3215640"/>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ADE946C"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4CF660D" w14:textId="43654F99" w:rsidR="00D635FD" w:rsidRDefault="00D635F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Create a S3 bucket to store the analytics results from Hive.</w:t>
      </w:r>
    </w:p>
    <w:p w14:paraId="2D4B0943" w14:textId="2442BFEF" w:rsidR="00D635FD" w:rsidRDefault="00D635FD">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003127B" wp14:editId="1EEDDE8D">
            <wp:extent cx="6645910" cy="321564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E676520" w14:textId="12EF85B1" w:rsidR="00A57EF5" w:rsidRDefault="00FB627A"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A57EF5">
        <w:rPr>
          <w:rFonts w:ascii="Verdana" w:eastAsia="Times New Roman" w:hAnsi="Verdana" w:cs="Calibri"/>
          <w:sz w:val="24"/>
          <w:szCs w:val="24"/>
          <w:lang w:eastAsia="en-IN"/>
        </w:rPr>
        <w:t xml:space="preserve">-- </w:t>
      </w:r>
      <w:r w:rsidR="00E12FEB">
        <w:rPr>
          <w:rFonts w:ascii="Verdana" w:eastAsia="Times New Roman" w:hAnsi="Verdana" w:cs="Calibri"/>
          <w:sz w:val="24"/>
          <w:szCs w:val="24"/>
          <w:lang w:eastAsia="en-IN"/>
        </w:rPr>
        <w:t xml:space="preserve">Create a </w:t>
      </w:r>
      <w:r w:rsidR="00E8171D">
        <w:rPr>
          <w:rFonts w:ascii="Verdana" w:eastAsia="Times New Roman" w:hAnsi="Verdana" w:cs="Calibri"/>
          <w:sz w:val="24"/>
          <w:szCs w:val="24"/>
          <w:lang w:eastAsia="en-IN"/>
        </w:rPr>
        <w:t>bucket called “praveen-</w:t>
      </w:r>
      <w:proofErr w:type="spellStart"/>
      <w:r w:rsidR="00E8171D">
        <w:rPr>
          <w:rFonts w:ascii="Verdana" w:eastAsia="Times New Roman" w:hAnsi="Verdana" w:cs="Calibri"/>
          <w:sz w:val="24"/>
          <w:szCs w:val="24"/>
          <w:lang w:eastAsia="en-IN"/>
        </w:rPr>
        <w:t>alb</w:t>
      </w:r>
      <w:proofErr w:type="spellEnd"/>
      <w:r w:rsidR="00E8171D">
        <w:rPr>
          <w:rFonts w:ascii="Verdana" w:eastAsia="Times New Roman" w:hAnsi="Verdana" w:cs="Calibri"/>
          <w:sz w:val="24"/>
          <w:szCs w:val="24"/>
          <w:lang w:eastAsia="en-IN"/>
        </w:rPr>
        <w:t>-queries”</w:t>
      </w:r>
      <w:r w:rsidR="00E12FEB">
        <w:rPr>
          <w:rFonts w:ascii="Verdana" w:eastAsia="Times New Roman" w:hAnsi="Verdana" w:cs="Calibri"/>
          <w:sz w:val="24"/>
          <w:szCs w:val="24"/>
          <w:lang w:eastAsia="en-IN"/>
        </w:rPr>
        <w:t xml:space="preserve"> in S3 for the SQL queries to be run and upload the files to it.</w:t>
      </w:r>
      <w:r w:rsidR="0010646C">
        <w:rPr>
          <w:rFonts w:ascii="Verdana" w:eastAsia="Times New Roman" w:hAnsi="Verdana" w:cs="Calibri"/>
          <w:sz w:val="24"/>
          <w:szCs w:val="24"/>
          <w:lang w:eastAsia="en-IN"/>
        </w:rPr>
        <w:t xml:space="preserve"> Before uploading the files make sure to change the “</w:t>
      </w:r>
      <w:r w:rsidR="0010646C" w:rsidRPr="0010646C">
        <w:rPr>
          <w:rFonts w:ascii="Verdana" w:eastAsia="Times New Roman" w:hAnsi="Verdana" w:cs="Calibri"/>
          <w:sz w:val="24"/>
          <w:szCs w:val="24"/>
          <w:lang w:eastAsia="en-IN"/>
        </w:rPr>
        <w:t>s3://praveen-alb-logs/AWSLogs/304000509264/elasticloadbalancing/us-east-1/</w:t>
      </w:r>
      <w:r w:rsidR="0010646C">
        <w:rPr>
          <w:rFonts w:ascii="Verdana" w:eastAsia="Times New Roman" w:hAnsi="Verdana" w:cs="Calibri"/>
          <w:sz w:val="24"/>
          <w:szCs w:val="24"/>
          <w:lang w:eastAsia="en-IN"/>
        </w:rPr>
        <w:t>” and “</w:t>
      </w:r>
      <w:r w:rsidR="0010646C" w:rsidRPr="0010646C">
        <w:rPr>
          <w:rFonts w:ascii="Verdana" w:eastAsia="Times New Roman" w:hAnsi="Verdana" w:cs="Calibri"/>
          <w:sz w:val="24"/>
          <w:szCs w:val="24"/>
          <w:lang w:eastAsia="en-IN"/>
        </w:rPr>
        <w:t>s3://praveen-</w:t>
      </w:r>
      <w:proofErr w:type="spellStart"/>
      <w:r w:rsidR="0010646C" w:rsidRPr="0010646C">
        <w:rPr>
          <w:rFonts w:ascii="Verdana" w:eastAsia="Times New Roman" w:hAnsi="Verdana" w:cs="Calibri"/>
          <w:sz w:val="24"/>
          <w:szCs w:val="24"/>
          <w:lang w:eastAsia="en-IN"/>
        </w:rPr>
        <w:t>alb</w:t>
      </w:r>
      <w:proofErr w:type="spellEnd"/>
      <w:r w:rsidR="0010646C" w:rsidRPr="0010646C">
        <w:rPr>
          <w:rFonts w:ascii="Verdana" w:eastAsia="Times New Roman" w:hAnsi="Verdana" w:cs="Calibri"/>
          <w:sz w:val="24"/>
          <w:szCs w:val="24"/>
          <w:lang w:eastAsia="en-IN"/>
        </w:rPr>
        <w:t>-output</w:t>
      </w:r>
      <w:r w:rsidR="0010646C">
        <w:rPr>
          <w:rFonts w:ascii="Verdana" w:eastAsia="Times New Roman" w:hAnsi="Verdana" w:cs="Calibri"/>
          <w:sz w:val="24"/>
          <w:szCs w:val="24"/>
          <w:lang w:eastAsia="en-IN"/>
        </w:rPr>
        <w:t xml:space="preserve">” paths based on the buckets created earlier. The </w:t>
      </w:r>
      <w:r w:rsidR="00F12108">
        <w:rPr>
          <w:rFonts w:ascii="Verdana" w:eastAsia="Times New Roman" w:hAnsi="Verdana" w:cs="Calibri"/>
          <w:sz w:val="24"/>
          <w:szCs w:val="24"/>
          <w:lang w:eastAsia="en-IN"/>
        </w:rPr>
        <w:t>f</w:t>
      </w:r>
      <w:r w:rsidR="0010646C">
        <w:rPr>
          <w:rFonts w:ascii="Verdana" w:eastAsia="Times New Roman" w:hAnsi="Verdana" w:cs="Calibri"/>
          <w:sz w:val="24"/>
          <w:szCs w:val="24"/>
          <w:lang w:eastAsia="en-IN"/>
        </w:rPr>
        <w:t>irst</w:t>
      </w:r>
      <w:r w:rsidR="00F12108">
        <w:rPr>
          <w:rFonts w:ascii="Verdana" w:eastAsia="Times New Roman" w:hAnsi="Verdana" w:cs="Calibri"/>
          <w:sz w:val="24"/>
          <w:szCs w:val="24"/>
          <w:lang w:eastAsia="en-IN"/>
        </w:rPr>
        <w:t xml:space="preserve"> represents the input path and the second represents the output path for the Hive scripts when executed.</w:t>
      </w:r>
    </w:p>
    <w:p w14:paraId="047F52EF" w14:textId="6110E502" w:rsidR="00E12FEB" w:rsidRDefault="00E12FEB" w:rsidP="00E12FEB">
      <w:pPr>
        <w:jc w:val="center"/>
        <w:rPr>
          <w:rFonts w:ascii="Verdana" w:eastAsia="Times New Roman" w:hAnsi="Verdana" w:cs="Calibri"/>
          <w:sz w:val="24"/>
          <w:szCs w:val="24"/>
          <w:lang w:eastAsia="en-IN"/>
        </w:rPr>
      </w:pPr>
      <w:r>
        <w:rPr>
          <w:rFonts w:ascii="Verdana" w:eastAsia="Times New Roman" w:hAnsi="Verdana" w:cs="Calibri"/>
          <w:sz w:val="24"/>
          <w:szCs w:val="24"/>
          <w:lang w:eastAsia="en-IN"/>
        </w:rPr>
        <w:object w:dxaOrig="1508" w:dyaOrig="984" w14:anchorId="3A811D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35pt;height:49.1pt" o:ole="">
            <v:imagedata r:id="rId27" o:title=""/>
          </v:shape>
          <o:OLEObject Type="Embed" ProgID="Package" ShapeID="_x0000_i1025" DrawAspect="Icon" ObjectID="_1661188399" r:id="rId28"/>
        </w:object>
      </w:r>
      <w:r>
        <w:rPr>
          <w:rFonts w:ascii="Verdana" w:eastAsia="Times New Roman" w:hAnsi="Verdana" w:cs="Calibri"/>
          <w:sz w:val="24"/>
          <w:szCs w:val="24"/>
          <w:lang w:eastAsia="en-IN"/>
        </w:rPr>
        <w:object w:dxaOrig="1508" w:dyaOrig="984" w14:anchorId="0E3BE56D">
          <v:shape id="_x0000_i1026" type="#_x0000_t75" style="width:75.35pt;height:49.1pt" o:ole="">
            <v:imagedata r:id="rId29" o:title=""/>
          </v:shape>
          <o:OLEObject Type="Embed" ProgID="Package" ShapeID="_x0000_i1026" DrawAspect="Icon" ObjectID="_1661188400" r:id="rId30"/>
        </w:object>
      </w:r>
    </w:p>
    <w:p w14:paraId="1B8FD42A" w14:textId="2C229D79" w:rsidR="00320395" w:rsidRDefault="00296E39"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The first SQL file has the definition for the creation of the table and second file has four SQL statements with the details on what those SQL statements do.</w:t>
      </w:r>
      <w:r w:rsidR="00E8171D">
        <w:rPr>
          <w:rFonts w:ascii="Verdana" w:eastAsia="Times New Roman" w:hAnsi="Verdana" w:cs="Calibri"/>
          <w:sz w:val="24"/>
          <w:szCs w:val="24"/>
          <w:lang w:eastAsia="en-IN"/>
        </w:rPr>
        <w:br/>
      </w:r>
      <w:r w:rsidR="00432D3F">
        <w:rPr>
          <w:rFonts w:ascii="Verdana" w:eastAsia="Times New Roman" w:hAnsi="Verdana" w:cs="Calibri"/>
          <w:noProof/>
          <w:sz w:val="24"/>
          <w:szCs w:val="24"/>
          <w:lang w:eastAsia="en-IN"/>
        </w:rPr>
        <w:drawing>
          <wp:inline distT="0" distB="0" distL="0" distR="0" wp14:anchorId="2C6F8BA2" wp14:editId="659CBAC5">
            <wp:extent cx="6645910" cy="3215640"/>
            <wp:effectExtent l="0" t="0" r="254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r w:rsidR="00320395">
        <w:rPr>
          <w:rFonts w:ascii="Verdana" w:eastAsia="Times New Roman" w:hAnsi="Verdana" w:cs="Calibri"/>
          <w:sz w:val="24"/>
          <w:szCs w:val="24"/>
          <w:lang w:eastAsia="en-IN"/>
        </w:rPr>
        <w:br w:type="page"/>
      </w:r>
    </w:p>
    <w:p w14:paraId="02F2A0D9" w14:textId="0D9C0131" w:rsidR="009061B6" w:rsidRDefault="00CC7C42"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EMR Management Console and click on “Create cluster”.</w:t>
      </w:r>
    </w:p>
    <w:p w14:paraId="64D4911E" w14:textId="1A545912"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8A108B4" wp14:editId="4C3D7371">
            <wp:extent cx="6645910" cy="3215640"/>
            <wp:effectExtent l="0" t="0" r="254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0E9D012" w14:textId="77777777" w:rsidR="00FB627A" w:rsidRDefault="00FB627A" w:rsidP="00320395">
      <w:pPr>
        <w:rPr>
          <w:rFonts w:ascii="Verdana" w:eastAsia="Times New Roman" w:hAnsi="Verdana" w:cs="Calibri"/>
          <w:sz w:val="24"/>
          <w:szCs w:val="24"/>
          <w:lang w:eastAsia="en-IN"/>
        </w:rPr>
      </w:pPr>
    </w:p>
    <w:p w14:paraId="05BCC329" w14:textId="4A631724" w:rsidR="00CC7C42" w:rsidRDefault="00CC7C42"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w:t>
      </w:r>
      <w:r w:rsidR="0034033C">
        <w:rPr>
          <w:rFonts w:ascii="Verdana" w:eastAsia="Times New Roman" w:hAnsi="Verdana" w:cs="Calibri"/>
          <w:sz w:val="24"/>
          <w:szCs w:val="24"/>
          <w:lang w:eastAsia="en-IN"/>
        </w:rPr>
        <w:t>Click on “Go to advanced options”.</w:t>
      </w:r>
    </w:p>
    <w:p w14:paraId="522773E4" w14:textId="34E664FB"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20520C5" wp14:editId="695DDDE9">
            <wp:extent cx="6645910" cy="3215640"/>
            <wp:effectExtent l="0" t="0" r="254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75686E4"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039C49F" w14:textId="3BBAE0EE" w:rsidR="0034033C" w:rsidRDefault="0034033C"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with the default release. Make sure only Hadoop and Hive is selected. Select concurrent execution of the steps </w:t>
      </w:r>
      <w:r w:rsidR="00FB627A">
        <w:rPr>
          <w:rFonts w:ascii="Verdana" w:eastAsia="Times New Roman" w:hAnsi="Verdana" w:cs="Calibri"/>
          <w:sz w:val="24"/>
          <w:szCs w:val="24"/>
          <w:lang w:eastAsia="en-IN"/>
        </w:rPr>
        <w:t xml:space="preserve">as 10 </w:t>
      </w:r>
      <w:r>
        <w:rPr>
          <w:rFonts w:ascii="Verdana" w:eastAsia="Times New Roman" w:hAnsi="Verdana" w:cs="Calibri"/>
          <w:sz w:val="24"/>
          <w:szCs w:val="24"/>
          <w:lang w:eastAsia="en-IN"/>
        </w:rPr>
        <w:t>and click on Next.</w:t>
      </w:r>
    </w:p>
    <w:p w14:paraId="1A41C414" w14:textId="4239B498"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10B625A" wp14:editId="7EA0865E">
            <wp:extent cx="6645910" cy="3215640"/>
            <wp:effectExtent l="0" t="0" r="254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AD20309" w14:textId="77777777" w:rsidR="002445DF" w:rsidRDefault="002445DF" w:rsidP="00320395">
      <w:pPr>
        <w:rPr>
          <w:rFonts w:ascii="Verdana" w:eastAsia="Times New Roman" w:hAnsi="Verdana" w:cs="Calibri"/>
          <w:sz w:val="24"/>
          <w:szCs w:val="24"/>
          <w:lang w:eastAsia="en-IN"/>
        </w:rPr>
      </w:pPr>
    </w:p>
    <w:p w14:paraId="2CB0EC69" w14:textId="7777777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4CCC41A" wp14:editId="61CAC6D6">
            <wp:extent cx="6645910" cy="3215640"/>
            <wp:effectExtent l="0" t="0" r="254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A98F092"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CFA8773" w14:textId="0E4FDBA7" w:rsidR="002445DF" w:rsidRDefault="002445D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Hardware Configuration, make sure to</w:t>
      </w:r>
    </w:p>
    <w:p w14:paraId="2A26503F" w14:textId="1F9BC93A" w:rsidR="002445DF" w:rsidRDefault="002445DF" w:rsidP="002445DF">
      <w:pPr>
        <w:ind w:firstLine="720"/>
        <w:rPr>
          <w:rFonts w:ascii="Verdana" w:eastAsia="Times New Roman" w:hAnsi="Verdana" w:cs="Calibri"/>
          <w:sz w:val="24"/>
          <w:szCs w:val="24"/>
          <w:lang w:eastAsia="en-IN"/>
        </w:rPr>
      </w:pPr>
      <w:r>
        <w:rPr>
          <w:rFonts w:ascii="Verdana" w:eastAsia="Times New Roman" w:hAnsi="Verdana" w:cs="Calibri"/>
          <w:sz w:val="24"/>
          <w:szCs w:val="24"/>
          <w:lang w:eastAsia="en-IN"/>
        </w:rPr>
        <w:t>- delete the task instance</w:t>
      </w:r>
      <w:r>
        <w:rPr>
          <w:rFonts w:ascii="Verdana" w:eastAsia="Times New Roman" w:hAnsi="Verdana" w:cs="Calibri"/>
          <w:sz w:val="24"/>
          <w:szCs w:val="24"/>
          <w:lang w:eastAsia="en-IN"/>
        </w:rPr>
        <w:br/>
      </w:r>
      <w:r>
        <w:rPr>
          <w:rFonts w:ascii="Verdana" w:eastAsia="Times New Roman" w:hAnsi="Verdana" w:cs="Calibri"/>
          <w:sz w:val="24"/>
          <w:szCs w:val="24"/>
          <w:lang w:eastAsia="en-IN"/>
        </w:rPr>
        <w:tab/>
        <w:t>- select spot instances</w:t>
      </w:r>
      <w:r>
        <w:rPr>
          <w:rFonts w:ascii="Verdana" w:eastAsia="Times New Roman" w:hAnsi="Verdana" w:cs="Calibri"/>
          <w:sz w:val="24"/>
          <w:szCs w:val="24"/>
          <w:lang w:eastAsia="en-IN"/>
        </w:rPr>
        <w:br/>
      </w:r>
      <w:r>
        <w:rPr>
          <w:rFonts w:ascii="Verdana" w:eastAsia="Times New Roman" w:hAnsi="Verdana" w:cs="Calibri"/>
          <w:sz w:val="24"/>
          <w:szCs w:val="24"/>
          <w:lang w:eastAsia="en-IN"/>
        </w:rPr>
        <w:tab/>
        <w:t>- number of instances for the Master and Core as 1</w:t>
      </w:r>
    </w:p>
    <w:p w14:paraId="36838B1D" w14:textId="56FA25BE" w:rsidR="002445DF" w:rsidRDefault="002445DF" w:rsidP="002445DF">
      <w:pPr>
        <w:rPr>
          <w:rFonts w:ascii="Verdana" w:eastAsia="Times New Roman" w:hAnsi="Verdana" w:cs="Calibri"/>
          <w:sz w:val="24"/>
          <w:szCs w:val="24"/>
          <w:lang w:eastAsia="en-IN"/>
        </w:rPr>
      </w:pPr>
      <w:r>
        <w:rPr>
          <w:rFonts w:ascii="Verdana" w:eastAsia="Times New Roman" w:hAnsi="Verdana" w:cs="Calibri"/>
          <w:sz w:val="24"/>
          <w:szCs w:val="24"/>
          <w:lang w:eastAsia="en-IN"/>
        </w:rPr>
        <w:t>And click on Next.</w:t>
      </w:r>
    </w:p>
    <w:p w14:paraId="137CBC79" w14:textId="19218171"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76D669B" wp14:editId="60770439">
            <wp:extent cx="6645910" cy="32156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F6E3F39" w14:textId="7777777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9111FD4" wp14:editId="39EB1914">
            <wp:extent cx="6645910" cy="3215640"/>
            <wp:effectExtent l="0" t="0" r="254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0B22477"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1C1DDAB" w14:textId="7331C960" w:rsidR="00CA414F" w:rsidRDefault="00CA414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Enter the Cluster name as “</w:t>
      </w:r>
      <w:proofErr w:type="spellStart"/>
      <w:r>
        <w:rPr>
          <w:rFonts w:ascii="Verdana" w:eastAsia="Times New Roman" w:hAnsi="Verdana" w:cs="Calibri"/>
          <w:sz w:val="24"/>
          <w:szCs w:val="24"/>
          <w:lang w:eastAsia="en-IN"/>
        </w:rPr>
        <w:t>MyDemoCluster</w:t>
      </w:r>
      <w:proofErr w:type="spellEnd"/>
      <w:r>
        <w:rPr>
          <w:rFonts w:ascii="Verdana" w:eastAsia="Times New Roman" w:hAnsi="Verdana" w:cs="Calibri"/>
          <w:sz w:val="24"/>
          <w:szCs w:val="24"/>
          <w:lang w:eastAsia="en-IN"/>
        </w:rPr>
        <w:t>”, uncheck the “Termination protection” option and click on Next.</w:t>
      </w:r>
    </w:p>
    <w:p w14:paraId="312ADEF9" w14:textId="6D381B94"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9170532" wp14:editId="7B791A76">
            <wp:extent cx="6645910" cy="32156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r w:rsidR="001E31D6">
        <w:rPr>
          <w:rFonts w:ascii="Verdana" w:eastAsia="Times New Roman" w:hAnsi="Verdana" w:cs="Calibri"/>
          <w:sz w:val="24"/>
          <w:szCs w:val="24"/>
          <w:lang w:eastAsia="en-IN"/>
        </w:rPr>
        <w:br/>
      </w:r>
    </w:p>
    <w:p w14:paraId="0F55258F" w14:textId="615064BE" w:rsidR="008F485E" w:rsidRDefault="008F485E"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Select the EC2 key pair, this would allow to login to the EC2 instance later if required for the sake of debugging.</w:t>
      </w:r>
      <w:r w:rsidR="0066338F">
        <w:rPr>
          <w:rFonts w:ascii="Verdana" w:eastAsia="Times New Roman" w:hAnsi="Verdana" w:cs="Calibri"/>
          <w:sz w:val="24"/>
          <w:szCs w:val="24"/>
          <w:lang w:eastAsia="en-IN"/>
        </w:rPr>
        <w:t xml:space="preserve"> Click on “Create cluster”.</w:t>
      </w:r>
    </w:p>
    <w:p w14:paraId="4D16B394" w14:textId="79FD8E9D"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D24B5C4" wp14:editId="42400F41">
            <wp:extent cx="6645910" cy="32156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2708480"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2248208" w14:textId="3934DD2D" w:rsidR="003E47BD" w:rsidRDefault="003E47BD"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Initially the cluster would be in a “Starting” status.</w:t>
      </w:r>
    </w:p>
    <w:p w14:paraId="397FFDDF" w14:textId="473310F3"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DA4AC01" wp14:editId="4BCE64D0">
            <wp:extent cx="6645910" cy="3215640"/>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r w:rsidR="001E31D6">
        <w:rPr>
          <w:rFonts w:ascii="Verdana" w:eastAsia="Times New Roman" w:hAnsi="Verdana" w:cs="Calibri"/>
          <w:sz w:val="24"/>
          <w:szCs w:val="24"/>
          <w:lang w:eastAsia="en-IN"/>
        </w:rPr>
        <w:br/>
      </w:r>
    </w:p>
    <w:p w14:paraId="792CD0FC" w14:textId="441ED369" w:rsidR="008C1A9F" w:rsidRDefault="008C1A9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Also, there would be two EC2 instances one for master and one for the core automatically created. On these the Big Data software would be automatically installed and configured by EMR.</w:t>
      </w:r>
    </w:p>
    <w:p w14:paraId="403DEBA7" w14:textId="07B656CE"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D6FFB94" wp14:editId="064DB859">
            <wp:extent cx="6645910" cy="321564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06510C0"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961A665" w14:textId="57657E9B" w:rsidR="00320395" w:rsidRDefault="00F3330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After around 10 minutes, the status of the cluster would change to “Waiting”. Click on the Steps tab and notice that the “Setup Hadoop debugging” step would be in a completed status.</w:t>
      </w:r>
    </w:p>
    <w:p w14:paraId="5766F90A" w14:textId="0DAB38AC"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F00F04B" wp14:editId="56D8B277">
            <wp:extent cx="6645910" cy="3215640"/>
            <wp:effectExtent l="0" t="0" r="254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r w:rsidR="001E31D6">
        <w:rPr>
          <w:rFonts w:ascii="Verdana" w:eastAsia="Times New Roman" w:hAnsi="Verdana" w:cs="Calibri"/>
          <w:sz w:val="24"/>
          <w:szCs w:val="24"/>
          <w:lang w:eastAsia="en-IN"/>
        </w:rPr>
        <w:br/>
      </w:r>
    </w:p>
    <w:p w14:paraId="1B06B137" w14:textId="618098F9" w:rsidR="00EC0635" w:rsidRDefault="00EC063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Click on “Add step” and select the Step type as Hive. For the “Script S3 location” point to the </w:t>
      </w:r>
      <w:r w:rsidR="00FC295B" w:rsidRPr="00FC295B">
        <w:rPr>
          <w:rFonts w:ascii="Verdana" w:eastAsia="Times New Roman" w:hAnsi="Verdana" w:cs="Calibri"/>
          <w:sz w:val="24"/>
          <w:szCs w:val="24"/>
          <w:lang w:eastAsia="en-IN"/>
        </w:rPr>
        <w:t>001-create-table.sql</w:t>
      </w:r>
      <w:r w:rsidR="00FC295B">
        <w:rPr>
          <w:rFonts w:ascii="Verdana" w:eastAsia="Times New Roman" w:hAnsi="Verdana" w:cs="Calibri"/>
          <w:sz w:val="24"/>
          <w:szCs w:val="24"/>
          <w:lang w:eastAsia="en-IN"/>
        </w:rPr>
        <w:t xml:space="preserve"> file in S3 and click on </w:t>
      </w:r>
      <w:r w:rsidR="001E31D6">
        <w:rPr>
          <w:rFonts w:ascii="Verdana" w:eastAsia="Times New Roman" w:hAnsi="Verdana" w:cs="Calibri"/>
          <w:sz w:val="24"/>
          <w:szCs w:val="24"/>
          <w:lang w:eastAsia="en-IN"/>
        </w:rPr>
        <w:t>Add</w:t>
      </w:r>
      <w:r w:rsidR="00FC295B">
        <w:rPr>
          <w:rFonts w:ascii="Verdana" w:eastAsia="Times New Roman" w:hAnsi="Verdana" w:cs="Calibri"/>
          <w:sz w:val="24"/>
          <w:szCs w:val="24"/>
          <w:lang w:eastAsia="en-IN"/>
        </w:rPr>
        <w:t xml:space="preserve">. This step for </w:t>
      </w:r>
      <w:r w:rsidR="001A3724">
        <w:rPr>
          <w:rFonts w:ascii="Verdana" w:eastAsia="Times New Roman" w:hAnsi="Verdana" w:cs="Calibri"/>
          <w:sz w:val="24"/>
          <w:szCs w:val="24"/>
          <w:lang w:eastAsia="en-IN"/>
        </w:rPr>
        <w:t>creates</w:t>
      </w:r>
      <w:r w:rsidR="00FC295B">
        <w:rPr>
          <w:rFonts w:ascii="Verdana" w:eastAsia="Times New Roman" w:hAnsi="Verdana" w:cs="Calibri"/>
          <w:sz w:val="24"/>
          <w:szCs w:val="24"/>
          <w:lang w:eastAsia="en-IN"/>
        </w:rPr>
        <w:t xml:space="preserve"> a table in S3 called </w:t>
      </w:r>
      <w:proofErr w:type="spellStart"/>
      <w:r w:rsidR="00FC295B">
        <w:rPr>
          <w:rFonts w:ascii="Verdana" w:eastAsia="Times New Roman" w:hAnsi="Verdana" w:cs="Calibri"/>
          <w:sz w:val="24"/>
          <w:szCs w:val="24"/>
          <w:lang w:eastAsia="en-IN"/>
        </w:rPr>
        <w:t>alb_logs</w:t>
      </w:r>
      <w:proofErr w:type="spellEnd"/>
      <w:r w:rsidR="00FC295B">
        <w:rPr>
          <w:rFonts w:ascii="Verdana" w:eastAsia="Times New Roman" w:hAnsi="Verdana" w:cs="Calibri"/>
          <w:sz w:val="24"/>
          <w:szCs w:val="24"/>
          <w:lang w:eastAsia="en-IN"/>
        </w:rPr>
        <w:t xml:space="preserve"> with the appropriate columns and point</w:t>
      </w:r>
      <w:r w:rsidR="001A3724">
        <w:rPr>
          <w:rFonts w:ascii="Verdana" w:eastAsia="Times New Roman" w:hAnsi="Verdana" w:cs="Calibri"/>
          <w:sz w:val="24"/>
          <w:szCs w:val="24"/>
          <w:lang w:eastAsia="en-IN"/>
        </w:rPr>
        <w:t>s</w:t>
      </w:r>
      <w:r w:rsidR="00FC295B">
        <w:rPr>
          <w:rFonts w:ascii="Verdana" w:eastAsia="Times New Roman" w:hAnsi="Verdana" w:cs="Calibri"/>
          <w:sz w:val="24"/>
          <w:szCs w:val="24"/>
          <w:lang w:eastAsia="en-IN"/>
        </w:rPr>
        <w:t xml:space="preserve"> the table to the S3 location of the ELB generated logs.</w:t>
      </w:r>
    </w:p>
    <w:p w14:paraId="0127DC5E" w14:textId="406FC5DE"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D231E4A" wp14:editId="7CF9367E">
            <wp:extent cx="6645910" cy="3215640"/>
            <wp:effectExtent l="0" t="0" r="254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9AC72EE"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936FB76" w14:textId="0FFA3A3A" w:rsidR="00F646DF" w:rsidRDefault="00F646DF"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Initially the Step would be in a pending Status and in a few minutes would change to Completed status for the table to be created in Hive.</w:t>
      </w:r>
    </w:p>
    <w:p w14:paraId="236B1EA5" w14:textId="59FB48F8"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4984829" wp14:editId="162C9D5D">
            <wp:extent cx="6645910" cy="3215640"/>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82B32FB" w14:textId="77777777" w:rsidR="003A6D16" w:rsidRDefault="003A6D16" w:rsidP="00320395">
      <w:pPr>
        <w:rPr>
          <w:rFonts w:ascii="Verdana" w:eastAsia="Times New Roman" w:hAnsi="Verdana" w:cs="Calibri"/>
          <w:sz w:val="24"/>
          <w:szCs w:val="24"/>
          <w:lang w:eastAsia="en-IN"/>
        </w:rPr>
      </w:pPr>
    </w:p>
    <w:p w14:paraId="50CFCBBE" w14:textId="7777777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6632449" wp14:editId="644DD35B">
            <wp:extent cx="6645910" cy="3215640"/>
            <wp:effectExtent l="0" t="0" r="254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E1CC90A"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F556040" w14:textId="0E90FF7F" w:rsidR="003A6D16" w:rsidRDefault="003A6D16"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This time click on “Add step”</w:t>
      </w:r>
      <w:r w:rsidR="001A3724">
        <w:rPr>
          <w:rFonts w:ascii="Verdana" w:eastAsia="Times New Roman" w:hAnsi="Verdana" w:cs="Calibri"/>
          <w:sz w:val="24"/>
          <w:szCs w:val="24"/>
          <w:lang w:eastAsia="en-IN"/>
        </w:rPr>
        <w:t xml:space="preserve"> again</w:t>
      </w:r>
      <w:r>
        <w:rPr>
          <w:rFonts w:ascii="Verdana" w:eastAsia="Times New Roman" w:hAnsi="Verdana" w:cs="Calibri"/>
          <w:sz w:val="24"/>
          <w:szCs w:val="24"/>
          <w:lang w:eastAsia="en-IN"/>
        </w:rPr>
        <w:t xml:space="preserve">, select the Step type as Hive and point to the </w:t>
      </w:r>
      <w:r w:rsidRPr="003A6D16">
        <w:rPr>
          <w:rFonts w:ascii="Verdana" w:eastAsia="Times New Roman" w:hAnsi="Verdana" w:cs="Calibri"/>
          <w:sz w:val="24"/>
          <w:szCs w:val="24"/>
          <w:lang w:eastAsia="en-IN"/>
        </w:rPr>
        <w:t>002-queries-on-table.sql</w:t>
      </w:r>
      <w:r>
        <w:rPr>
          <w:rFonts w:ascii="Verdana" w:eastAsia="Times New Roman" w:hAnsi="Verdana" w:cs="Calibri"/>
          <w:sz w:val="24"/>
          <w:szCs w:val="24"/>
          <w:lang w:eastAsia="en-IN"/>
        </w:rPr>
        <w:t xml:space="preserve"> file in S3. Click on Add. This step would be executing four SQL queries on the </w:t>
      </w:r>
      <w:proofErr w:type="spellStart"/>
      <w:r>
        <w:rPr>
          <w:rFonts w:ascii="Verdana" w:eastAsia="Times New Roman" w:hAnsi="Verdana" w:cs="Calibri"/>
          <w:sz w:val="24"/>
          <w:szCs w:val="24"/>
          <w:lang w:eastAsia="en-IN"/>
        </w:rPr>
        <w:t>alb_logs</w:t>
      </w:r>
      <w:proofErr w:type="spellEnd"/>
      <w:r>
        <w:rPr>
          <w:rFonts w:ascii="Verdana" w:eastAsia="Times New Roman" w:hAnsi="Verdana" w:cs="Calibri"/>
          <w:sz w:val="24"/>
          <w:szCs w:val="24"/>
          <w:lang w:eastAsia="en-IN"/>
        </w:rPr>
        <w:t xml:space="preserve"> table which in turn would be processing the date in S3. The output of the queries would be written to S3.</w:t>
      </w:r>
    </w:p>
    <w:p w14:paraId="3F197C38" w14:textId="4C4F755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7E53321" wp14:editId="05CA3836">
            <wp:extent cx="6645910" cy="3215640"/>
            <wp:effectExtent l="0" t="0" r="254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6B37415"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9082D90" w14:textId="7E269CE7" w:rsidR="0043423D" w:rsidRDefault="0043423D"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Initially the status of the Step would be in a Pending state, in a few minutes it would change to Completed status as with the case of the previous step.</w:t>
      </w:r>
    </w:p>
    <w:p w14:paraId="5CF706F4" w14:textId="4B4F90B8"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ABEE85F" wp14:editId="28C10BAA">
            <wp:extent cx="6645910" cy="3215640"/>
            <wp:effectExtent l="0" t="0" r="254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7DE6FCC" w14:textId="6578A58A" w:rsidR="00320395" w:rsidRDefault="00631F64"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32D3F">
        <w:rPr>
          <w:rFonts w:ascii="Verdana" w:eastAsia="Times New Roman" w:hAnsi="Verdana" w:cs="Calibri"/>
          <w:noProof/>
          <w:sz w:val="24"/>
          <w:szCs w:val="24"/>
          <w:lang w:eastAsia="en-IN"/>
        </w:rPr>
        <w:drawing>
          <wp:inline distT="0" distB="0" distL="0" distR="0" wp14:anchorId="1DC4236C" wp14:editId="506CFA81">
            <wp:extent cx="6645910" cy="3215640"/>
            <wp:effectExtent l="0" t="0" r="254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EBF8C7F"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CBB325C" w14:textId="6CC5C0B1" w:rsidR="003D73A7" w:rsidRDefault="003D73A7"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In the output S3 bucket specified in the </w:t>
      </w:r>
      <w:r w:rsidRPr="003D73A7">
        <w:rPr>
          <w:rFonts w:ascii="Verdana" w:eastAsia="Times New Roman" w:hAnsi="Verdana" w:cs="Calibri"/>
          <w:sz w:val="24"/>
          <w:szCs w:val="24"/>
          <w:lang w:eastAsia="en-IN"/>
        </w:rPr>
        <w:t>002-queries-on-table.sql</w:t>
      </w:r>
      <w:r>
        <w:rPr>
          <w:rFonts w:ascii="Verdana" w:eastAsia="Times New Roman" w:hAnsi="Verdana" w:cs="Calibri"/>
          <w:sz w:val="24"/>
          <w:szCs w:val="24"/>
          <w:lang w:eastAsia="en-IN"/>
        </w:rPr>
        <w:t xml:space="preserve"> file there would be folders (output*) for the corresponding queries. Go into each of the output* folder and download the files to see the output of the queries.</w:t>
      </w:r>
    </w:p>
    <w:p w14:paraId="5B4379DE" w14:textId="13E84579" w:rsidR="000E3E70" w:rsidRDefault="000E3E70" w:rsidP="000E3E70">
      <w:pPr>
        <w:jc w:val="center"/>
        <w:rPr>
          <w:rFonts w:ascii="Verdana" w:eastAsia="Times New Roman" w:hAnsi="Verdana" w:cs="Calibri"/>
          <w:sz w:val="24"/>
          <w:szCs w:val="24"/>
          <w:lang w:eastAsia="en-IN"/>
        </w:rPr>
      </w:pPr>
      <w:r>
        <w:rPr>
          <w:rFonts w:ascii="Verdana" w:eastAsia="Times New Roman" w:hAnsi="Verdana" w:cs="Calibri"/>
          <w:sz w:val="24"/>
          <w:szCs w:val="24"/>
          <w:lang w:eastAsia="en-IN"/>
        </w:rPr>
        <w:object w:dxaOrig="1508" w:dyaOrig="984" w14:anchorId="14EA8A19">
          <v:shape id="_x0000_i1027" type="#_x0000_t75" style="width:75.35pt;height:49.1pt" o:ole="">
            <v:imagedata r:id="rId49" o:title=""/>
          </v:shape>
          <o:OLEObject Type="Embed" ProgID="Package" ShapeID="_x0000_i1027" DrawAspect="Icon" ObjectID="_1661188401" r:id="rId50"/>
        </w:object>
      </w:r>
      <w:r>
        <w:rPr>
          <w:rFonts w:ascii="Verdana" w:eastAsia="Times New Roman" w:hAnsi="Verdana" w:cs="Calibri"/>
          <w:sz w:val="24"/>
          <w:szCs w:val="24"/>
          <w:lang w:eastAsia="en-IN"/>
        </w:rPr>
        <w:object w:dxaOrig="1508" w:dyaOrig="984" w14:anchorId="1DC886A4">
          <v:shape id="_x0000_i1028" type="#_x0000_t75" style="width:75.35pt;height:49.1pt" o:ole="">
            <v:imagedata r:id="rId51" o:title=""/>
          </v:shape>
          <o:OLEObject Type="Embed" ProgID="Package" ShapeID="_x0000_i1028" DrawAspect="Icon" ObjectID="_1661188402" r:id="rId52"/>
        </w:object>
      </w:r>
      <w:r>
        <w:rPr>
          <w:rFonts w:ascii="Verdana" w:eastAsia="Times New Roman" w:hAnsi="Verdana" w:cs="Calibri"/>
          <w:sz w:val="24"/>
          <w:szCs w:val="24"/>
          <w:lang w:eastAsia="en-IN"/>
        </w:rPr>
        <w:object w:dxaOrig="1508" w:dyaOrig="984" w14:anchorId="6B49A519">
          <v:shape id="_x0000_i1029" type="#_x0000_t75" style="width:75.35pt;height:49.1pt" o:ole="">
            <v:imagedata r:id="rId53" o:title=""/>
          </v:shape>
          <o:OLEObject Type="Embed" ProgID="Package" ShapeID="_x0000_i1029" DrawAspect="Icon" ObjectID="_1661188403" r:id="rId54"/>
        </w:object>
      </w:r>
      <w:r>
        <w:rPr>
          <w:rFonts w:ascii="Verdana" w:eastAsia="Times New Roman" w:hAnsi="Verdana" w:cs="Calibri"/>
          <w:sz w:val="24"/>
          <w:szCs w:val="24"/>
          <w:lang w:eastAsia="en-IN"/>
        </w:rPr>
        <w:object w:dxaOrig="1508" w:dyaOrig="984" w14:anchorId="6BCB77F9">
          <v:shape id="_x0000_i1030" type="#_x0000_t75" style="width:75.35pt;height:49.1pt" o:ole="">
            <v:imagedata r:id="rId55" o:title=""/>
          </v:shape>
          <o:OLEObject Type="Embed" ProgID="Package" ShapeID="_x0000_i1030" DrawAspect="Icon" ObjectID="_1661188404" r:id="rId56"/>
        </w:object>
      </w:r>
    </w:p>
    <w:p w14:paraId="50BDE0AA" w14:textId="4791F8CE" w:rsidR="000E3E70" w:rsidRDefault="000E3E70" w:rsidP="000E3E70">
      <w:pPr>
        <w:rPr>
          <w:rFonts w:ascii="Verdana" w:eastAsia="Times New Roman" w:hAnsi="Verdana" w:cs="Calibri"/>
          <w:sz w:val="24"/>
          <w:szCs w:val="24"/>
          <w:lang w:eastAsia="en-IN"/>
        </w:rPr>
      </w:pPr>
      <w:r>
        <w:rPr>
          <w:rFonts w:ascii="Verdana" w:eastAsia="Times New Roman" w:hAnsi="Verdana" w:cs="Calibri"/>
          <w:sz w:val="24"/>
          <w:szCs w:val="24"/>
          <w:lang w:eastAsia="en-IN"/>
        </w:rPr>
        <w:t>The output of 4 queries has been attac</w:t>
      </w:r>
      <w:r w:rsidR="0006259E">
        <w:rPr>
          <w:rFonts w:ascii="Verdana" w:eastAsia="Times New Roman" w:hAnsi="Verdana" w:cs="Calibri"/>
          <w:sz w:val="24"/>
          <w:szCs w:val="24"/>
          <w:lang w:eastAsia="en-IN"/>
        </w:rPr>
        <w:t>hed for reference. Note that the content of the files might change from user to user.</w:t>
      </w:r>
    </w:p>
    <w:p w14:paraId="4BC883F4" w14:textId="66A91295"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71A8F1E" wp14:editId="5F07F174">
            <wp:extent cx="6645910" cy="3215640"/>
            <wp:effectExtent l="0" t="0" r="254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r w:rsidR="00213C2B">
        <w:rPr>
          <w:rFonts w:ascii="Verdana" w:eastAsia="Times New Roman" w:hAnsi="Verdana" w:cs="Calibri"/>
          <w:sz w:val="24"/>
          <w:szCs w:val="24"/>
          <w:lang w:eastAsia="en-IN"/>
        </w:rPr>
        <w:br/>
      </w:r>
    </w:p>
    <w:p w14:paraId="77F2F42C" w14:textId="2E2414F9" w:rsidR="002115A8" w:rsidRDefault="002115A8"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Feel free to try out any new SQL statements on the </w:t>
      </w:r>
      <w:proofErr w:type="spellStart"/>
      <w:r>
        <w:rPr>
          <w:rFonts w:ascii="Verdana" w:eastAsia="Times New Roman" w:hAnsi="Verdana" w:cs="Calibri"/>
          <w:sz w:val="24"/>
          <w:szCs w:val="24"/>
          <w:lang w:eastAsia="en-IN"/>
        </w:rPr>
        <w:t>alb_logs</w:t>
      </w:r>
      <w:proofErr w:type="spellEnd"/>
      <w:r>
        <w:rPr>
          <w:rFonts w:ascii="Verdana" w:eastAsia="Times New Roman" w:hAnsi="Verdana" w:cs="Calibri"/>
          <w:sz w:val="24"/>
          <w:szCs w:val="24"/>
          <w:lang w:eastAsia="en-IN"/>
        </w:rPr>
        <w:t xml:space="preserve"> </w:t>
      </w:r>
      <w:r w:rsidR="001A3724">
        <w:rPr>
          <w:rFonts w:ascii="Verdana" w:eastAsia="Times New Roman" w:hAnsi="Verdana" w:cs="Calibri"/>
          <w:sz w:val="24"/>
          <w:szCs w:val="24"/>
          <w:lang w:eastAsia="en-IN"/>
        </w:rPr>
        <w:t xml:space="preserve">table </w:t>
      </w:r>
      <w:r>
        <w:rPr>
          <w:rFonts w:ascii="Verdana" w:eastAsia="Times New Roman" w:hAnsi="Verdana" w:cs="Calibri"/>
          <w:sz w:val="24"/>
          <w:szCs w:val="24"/>
          <w:lang w:eastAsia="en-IN"/>
        </w:rPr>
        <w:t>by creating an SQL file, uploading the same to S3 and execut</w:t>
      </w:r>
      <w:r w:rsidR="006A1200">
        <w:rPr>
          <w:rFonts w:ascii="Verdana" w:eastAsia="Times New Roman" w:hAnsi="Verdana" w:cs="Calibri"/>
          <w:sz w:val="24"/>
          <w:szCs w:val="24"/>
          <w:lang w:eastAsia="en-IN"/>
        </w:rPr>
        <w:t>ing</w:t>
      </w:r>
      <w:r>
        <w:rPr>
          <w:rFonts w:ascii="Verdana" w:eastAsia="Times New Roman" w:hAnsi="Verdana" w:cs="Calibri"/>
          <w:sz w:val="24"/>
          <w:szCs w:val="24"/>
          <w:lang w:eastAsia="en-IN"/>
        </w:rPr>
        <w:t xml:space="preserve"> a Step using the same SQL file.</w:t>
      </w:r>
      <w:r w:rsidR="004F4ABC">
        <w:rPr>
          <w:rFonts w:ascii="Verdana" w:eastAsia="Times New Roman" w:hAnsi="Verdana" w:cs="Calibri"/>
          <w:sz w:val="24"/>
          <w:szCs w:val="24"/>
          <w:lang w:eastAsia="en-IN"/>
        </w:rPr>
        <w:t xml:space="preserve"> Once done, click on Terminate</w:t>
      </w:r>
      <w:r w:rsidR="006D265B">
        <w:rPr>
          <w:rFonts w:ascii="Verdana" w:eastAsia="Times New Roman" w:hAnsi="Verdana" w:cs="Calibri"/>
          <w:sz w:val="24"/>
          <w:szCs w:val="24"/>
          <w:lang w:eastAsia="en-IN"/>
        </w:rPr>
        <w:t xml:space="preserve"> twice</w:t>
      </w:r>
      <w:r w:rsidR="004F4ABC">
        <w:rPr>
          <w:rFonts w:ascii="Verdana" w:eastAsia="Times New Roman" w:hAnsi="Verdana" w:cs="Calibri"/>
          <w:sz w:val="24"/>
          <w:szCs w:val="24"/>
          <w:lang w:eastAsia="en-IN"/>
        </w:rPr>
        <w:t>.</w:t>
      </w:r>
    </w:p>
    <w:p w14:paraId="20E25E40" w14:textId="7F3AD7F5"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ADEF5B1" wp14:editId="3F3AE744">
            <wp:extent cx="6645910" cy="3215640"/>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r w:rsidR="00320395">
        <w:rPr>
          <w:rFonts w:ascii="Verdana" w:eastAsia="Times New Roman" w:hAnsi="Verdana" w:cs="Calibri"/>
          <w:sz w:val="24"/>
          <w:szCs w:val="24"/>
          <w:lang w:eastAsia="en-IN"/>
        </w:rPr>
        <w:br w:type="page"/>
      </w:r>
    </w:p>
    <w:p w14:paraId="22A17560" w14:textId="1F501F2F" w:rsidR="00760021" w:rsidRDefault="00760021"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EMR cluster would be in a Terminating status and the EC2 instances in a shutting down status.</w:t>
      </w:r>
    </w:p>
    <w:p w14:paraId="17680CB4" w14:textId="1AE28A4B"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AFA8479" wp14:editId="55A78B1F">
            <wp:extent cx="6645910" cy="321564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FE0205B" w14:textId="77777777" w:rsidR="0012124A" w:rsidRDefault="0012124A" w:rsidP="00320395">
      <w:pPr>
        <w:rPr>
          <w:rFonts w:ascii="Verdana" w:eastAsia="Times New Roman" w:hAnsi="Verdana" w:cs="Calibri"/>
          <w:sz w:val="24"/>
          <w:szCs w:val="24"/>
          <w:lang w:eastAsia="en-IN"/>
        </w:rPr>
      </w:pPr>
    </w:p>
    <w:p w14:paraId="013723A0" w14:textId="77777777"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890AC9A" wp14:editId="2F9686F2">
            <wp:extent cx="6645910" cy="321564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187FFA0" w14:textId="77777777" w:rsidR="00320395" w:rsidRDefault="00320395"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5AC1D3B" w14:textId="43A5431D" w:rsidR="0012124A" w:rsidRDefault="0012124A"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In a few minutes the EMR Cluster would be in a terminated status and the EC2 instances also in a terminated status. </w:t>
      </w:r>
    </w:p>
    <w:p w14:paraId="7132A6DD" w14:textId="4293F9C2" w:rsidR="00320395" w:rsidRDefault="00432D3F" w:rsidP="0032039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13AA274" wp14:editId="3F4CB2B3">
            <wp:extent cx="6645910" cy="3215640"/>
            <wp:effectExtent l="0" t="0" r="254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1E166C9" w14:textId="77777777" w:rsidR="00D403CC" w:rsidRDefault="00D403CC" w:rsidP="00320395">
      <w:pPr>
        <w:rPr>
          <w:rFonts w:ascii="Verdana" w:eastAsia="Times New Roman" w:hAnsi="Verdana" w:cs="Calibri"/>
          <w:sz w:val="24"/>
          <w:szCs w:val="24"/>
          <w:lang w:eastAsia="en-IN"/>
        </w:rPr>
      </w:pPr>
    </w:p>
    <w:p w14:paraId="65FF8281" w14:textId="15F83A6B" w:rsidR="00D403CC" w:rsidRDefault="00432D3F">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160F1BA" wp14:editId="7A826E2F">
            <wp:extent cx="6645910" cy="3215640"/>
            <wp:effectExtent l="0" t="0" r="254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EE5D430" w14:textId="77777777" w:rsidR="00D403CC" w:rsidRDefault="00D403CC">
      <w:pPr>
        <w:rPr>
          <w:rFonts w:ascii="Verdana" w:eastAsia="Times New Roman" w:hAnsi="Verdana" w:cs="Calibri"/>
          <w:sz w:val="24"/>
          <w:szCs w:val="24"/>
          <w:lang w:eastAsia="en-IN"/>
        </w:rPr>
      </w:pPr>
    </w:p>
    <w:p w14:paraId="1725F47E" w14:textId="43CFE270" w:rsidR="00432D3F" w:rsidRDefault="00D403CC" w:rsidP="00320395">
      <w:pPr>
        <w:rPr>
          <w:rFonts w:ascii="Verdana" w:eastAsia="Times New Roman" w:hAnsi="Verdana" w:cs="Calibri"/>
          <w:sz w:val="24"/>
          <w:szCs w:val="24"/>
          <w:lang w:eastAsia="en-IN"/>
        </w:rPr>
      </w:pPr>
      <w:r>
        <w:rPr>
          <w:rFonts w:ascii="Verdana" w:eastAsia="Times New Roman" w:hAnsi="Verdana" w:cs="Calibri"/>
          <w:sz w:val="24"/>
          <w:szCs w:val="24"/>
          <w:lang w:eastAsia="en-IN"/>
        </w:rPr>
        <w:t>To conclude, we have seen how to process ELB logs to get some useful insights out of it using Hive. AWS EMR also allows to use Spark, Impala and other softwares to be installed on the EC2</w:t>
      </w:r>
      <w:r w:rsidR="00C056D6">
        <w:rPr>
          <w:rFonts w:ascii="Verdana" w:eastAsia="Times New Roman" w:hAnsi="Verdana" w:cs="Calibri"/>
          <w:sz w:val="24"/>
          <w:szCs w:val="24"/>
          <w:lang w:eastAsia="en-IN"/>
        </w:rPr>
        <w:t xml:space="preserve"> instances.</w:t>
      </w:r>
      <w:r>
        <w:rPr>
          <w:rFonts w:ascii="Verdana" w:eastAsia="Times New Roman" w:hAnsi="Verdana" w:cs="Calibri"/>
          <w:sz w:val="24"/>
          <w:szCs w:val="24"/>
          <w:lang w:eastAsia="en-IN"/>
        </w:rPr>
        <w:t xml:space="preserve"> </w:t>
      </w:r>
      <w:r w:rsidR="00C056D6">
        <w:rPr>
          <w:rFonts w:ascii="Verdana" w:eastAsia="Times New Roman" w:hAnsi="Verdana" w:cs="Calibri"/>
          <w:sz w:val="24"/>
          <w:szCs w:val="24"/>
          <w:lang w:eastAsia="en-IN"/>
        </w:rPr>
        <w:t>V</w:t>
      </w:r>
      <w:r>
        <w:rPr>
          <w:rFonts w:ascii="Verdana" w:eastAsia="Times New Roman" w:hAnsi="Verdana" w:cs="Calibri"/>
          <w:sz w:val="24"/>
          <w:szCs w:val="24"/>
          <w:lang w:eastAsia="en-IN"/>
        </w:rPr>
        <w:t>ery interesting insights can be extracted from the data using the Big Data tools.</w:t>
      </w:r>
    </w:p>
    <w:sectPr w:rsidR="00432D3F"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4017B"/>
    <w:rsid w:val="00053798"/>
    <w:rsid w:val="0005416A"/>
    <w:rsid w:val="000604B1"/>
    <w:rsid w:val="0006259E"/>
    <w:rsid w:val="00072DDC"/>
    <w:rsid w:val="000946EF"/>
    <w:rsid w:val="000C03CF"/>
    <w:rsid w:val="000C54D2"/>
    <w:rsid w:val="000D0CA8"/>
    <w:rsid w:val="000D5D4C"/>
    <w:rsid w:val="000E3E70"/>
    <w:rsid w:val="001042CE"/>
    <w:rsid w:val="0010646C"/>
    <w:rsid w:val="0012124A"/>
    <w:rsid w:val="00125EC4"/>
    <w:rsid w:val="0014554E"/>
    <w:rsid w:val="0017704A"/>
    <w:rsid w:val="00193174"/>
    <w:rsid w:val="00195322"/>
    <w:rsid w:val="001A3724"/>
    <w:rsid w:val="001C11EB"/>
    <w:rsid w:val="001C24DE"/>
    <w:rsid w:val="001D2C5A"/>
    <w:rsid w:val="001D46CA"/>
    <w:rsid w:val="001E31D6"/>
    <w:rsid w:val="001F2B18"/>
    <w:rsid w:val="002115A8"/>
    <w:rsid w:val="00213C2B"/>
    <w:rsid w:val="002445DF"/>
    <w:rsid w:val="002502BA"/>
    <w:rsid w:val="0025671E"/>
    <w:rsid w:val="00291BCF"/>
    <w:rsid w:val="00296E39"/>
    <w:rsid w:val="002A0C71"/>
    <w:rsid w:val="002A4133"/>
    <w:rsid w:val="002B1128"/>
    <w:rsid w:val="002C18AF"/>
    <w:rsid w:val="002E09F0"/>
    <w:rsid w:val="003000FC"/>
    <w:rsid w:val="00316BD6"/>
    <w:rsid w:val="00320395"/>
    <w:rsid w:val="00320B65"/>
    <w:rsid w:val="0034033C"/>
    <w:rsid w:val="00355A12"/>
    <w:rsid w:val="00363D1B"/>
    <w:rsid w:val="00375EB2"/>
    <w:rsid w:val="003A1C22"/>
    <w:rsid w:val="003A6CA9"/>
    <w:rsid w:val="003A6D16"/>
    <w:rsid w:val="003B74DC"/>
    <w:rsid w:val="003D73A7"/>
    <w:rsid w:val="003E47BD"/>
    <w:rsid w:val="00410340"/>
    <w:rsid w:val="00416603"/>
    <w:rsid w:val="00432D3F"/>
    <w:rsid w:val="0043423D"/>
    <w:rsid w:val="00443F47"/>
    <w:rsid w:val="00446632"/>
    <w:rsid w:val="004B279B"/>
    <w:rsid w:val="004D16A4"/>
    <w:rsid w:val="004D79E7"/>
    <w:rsid w:val="004F2851"/>
    <w:rsid w:val="004F4ABC"/>
    <w:rsid w:val="00516553"/>
    <w:rsid w:val="00530C3C"/>
    <w:rsid w:val="00560B46"/>
    <w:rsid w:val="00563BB4"/>
    <w:rsid w:val="00570ECA"/>
    <w:rsid w:val="005B0D6E"/>
    <w:rsid w:val="005C6846"/>
    <w:rsid w:val="005C68DE"/>
    <w:rsid w:val="005D64A0"/>
    <w:rsid w:val="005E3081"/>
    <w:rsid w:val="005E52B8"/>
    <w:rsid w:val="005F1BF7"/>
    <w:rsid w:val="005F3315"/>
    <w:rsid w:val="005F47C6"/>
    <w:rsid w:val="0060665C"/>
    <w:rsid w:val="006225F9"/>
    <w:rsid w:val="00631F64"/>
    <w:rsid w:val="0065706A"/>
    <w:rsid w:val="006570B0"/>
    <w:rsid w:val="0066338F"/>
    <w:rsid w:val="00673FD2"/>
    <w:rsid w:val="006A1200"/>
    <w:rsid w:val="006C35AD"/>
    <w:rsid w:val="006C73D7"/>
    <w:rsid w:val="006D265B"/>
    <w:rsid w:val="006E3B88"/>
    <w:rsid w:val="006F4A8E"/>
    <w:rsid w:val="00707B30"/>
    <w:rsid w:val="007260FC"/>
    <w:rsid w:val="0073259B"/>
    <w:rsid w:val="0073366D"/>
    <w:rsid w:val="007409CC"/>
    <w:rsid w:val="00760021"/>
    <w:rsid w:val="00760065"/>
    <w:rsid w:val="00780D04"/>
    <w:rsid w:val="00791033"/>
    <w:rsid w:val="007A527F"/>
    <w:rsid w:val="007B178B"/>
    <w:rsid w:val="007C58BD"/>
    <w:rsid w:val="007C6037"/>
    <w:rsid w:val="007D0EDF"/>
    <w:rsid w:val="007E152B"/>
    <w:rsid w:val="007F725B"/>
    <w:rsid w:val="00811C19"/>
    <w:rsid w:val="00831032"/>
    <w:rsid w:val="0085244D"/>
    <w:rsid w:val="00882906"/>
    <w:rsid w:val="00884DE3"/>
    <w:rsid w:val="008C1A9F"/>
    <w:rsid w:val="008C4E87"/>
    <w:rsid w:val="008E5E7B"/>
    <w:rsid w:val="008F485E"/>
    <w:rsid w:val="008F5E88"/>
    <w:rsid w:val="009061B6"/>
    <w:rsid w:val="0091405D"/>
    <w:rsid w:val="0094405F"/>
    <w:rsid w:val="009513EA"/>
    <w:rsid w:val="00956BFD"/>
    <w:rsid w:val="0096419B"/>
    <w:rsid w:val="00992D8E"/>
    <w:rsid w:val="009970B2"/>
    <w:rsid w:val="009A44FC"/>
    <w:rsid w:val="009B601A"/>
    <w:rsid w:val="009F4B15"/>
    <w:rsid w:val="00A22529"/>
    <w:rsid w:val="00A25A4E"/>
    <w:rsid w:val="00A47B62"/>
    <w:rsid w:val="00A57EF5"/>
    <w:rsid w:val="00A61F06"/>
    <w:rsid w:val="00A62E7D"/>
    <w:rsid w:val="00A738D8"/>
    <w:rsid w:val="00A81859"/>
    <w:rsid w:val="00A83AF7"/>
    <w:rsid w:val="00A95ED0"/>
    <w:rsid w:val="00AE02F4"/>
    <w:rsid w:val="00B16DF0"/>
    <w:rsid w:val="00B63362"/>
    <w:rsid w:val="00B84D5D"/>
    <w:rsid w:val="00BA6B58"/>
    <w:rsid w:val="00BA7CB1"/>
    <w:rsid w:val="00BD3F40"/>
    <w:rsid w:val="00BE31A7"/>
    <w:rsid w:val="00C056D6"/>
    <w:rsid w:val="00C50C96"/>
    <w:rsid w:val="00C744F1"/>
    <w:rsid w:val="00CA2771"/>
    <w:rsid w:val="00CA414F"/>
    <w:rsid w:val="00CC7C42"/>
    <w:rsid w:val="00CE00B6"/>
    <w:rsid w:val="00CE6DAC"/>
    <w:rsid w:val="00D06797"/>
    <w:rsid w:val="00D07686"/>
    <w:rsid w:val="00D11C3E"/>
    <w:rsid w:val="00D377AF"/>
    <w:rsid w:val="00D403CC"/>
    <w:rsid w:val="00D635FD"/>
    <w:rsid w:val="00D642C0"/>
    <w:rsid w:val="00D64B31"/>
    <w:rsid w:val="00D806A4"/>
    <w:rsid w:val="00D91894"/>
    <w:rsid w:val="00D92F62"/>
    <w:rsid w:val="00DD19B6"/>
    <w:rsid w:val="00E12581"/>
    <w:rsid w:val="00E12FEB"/>
    <w:rsid w:val="00E14E7A"/>
    <w:rsid w:val="00E17296"/>
    <w:rsid w:val="00E308CC"/>
    <w:rsid w:val="00E34C89"/>
    <w:rsid w:val="00E40504"/>
    <w:rsid w:val="00E50C0C"/>
    <w:rsid w:val="00E55D39"/>
    <w:rsid w:val="00E604AF"/>
    <w:rsid w:val="00E765CB"/>
    <w:rsid w:val="00E8171D"/>
    <w:rsid w:val="00EC0635"/>
    <w:rsid w:val="00ED3DA5"/>
    <w:rsid w:val="00F12108"/>
    <w:rsid w:val="00F319D3"/>
    <w:rsid w:val="00F3330F"/>
    <w:rsid w:val="00F54767"/>
    <w:rsid w:val="00F646DF"/>
    <w:rsid w:val="00F76E2B"/>
    <w:rsid w:val="00F80369"/>
    <w:rsid w:val="00F82DD9"/>
    <w:rsid w:val="00F9341D"/>
    <w:rsid w:val="00FA2406"/>
    <w:rsid w:val="00FB2A8C"/>
    <w:rsid w:val="00FB627A"/>
    <w:rsid w:val="00FC295B"/>
    <w:rsid w:val="00FC5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semiHidden/>
    <w:unhideWhenUsed/>
    <w:rsid w:val="00563B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2.jpg"/><Relationship Id="rId21" Type="http://schemas.openxmlformats.org/officeDocument/2006/relationships/image" Target="media/image16.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oleObject" Target="embeddings/oleObject3.bin"/><Relationship Id="rId55" Type="http://schemas.openxmlformats.org/officeDocument/2006/relationships/image" Target="media/image45.emf"/><Relationship Id="rId63"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3.emf"/><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4.emf"/><Relationship Id="rId58" Type="http://schemas.openxmlformats.org/officeDocument/2006/relationships/image" Target="media/image47.jpg"/><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emf"/><Relationship Id="rId30" Type="http://schemas.openxmlformats.org/officeDocument/2006/relationships/oleObject" Target="embeddings/oleObject2.bin"/><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oleObject" Target="embeddings/oleObject6.bin"/><Relationship Id="rId64" Type="http://schemas.openxmlformats.org/officeDocument/2006/relationships/theme" Target="theme/theme1.xml"/><Relationship Id="rId8" Type="http://schemas.openxmlformats.org/officeDocument/2006/relationships/image" Target="media/image3.jp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48.jpg"/><Relationship Id="rId20" Type="http://schemas.openxmlformats.org/officeDocument/2006/relationships/image" Target="media/image15.jpg"/><Relationship Id="rId41" Type="http://schemas.openxmlformats.org/officeDocument/2006/relationships/image" Target="media/image34.jpg"/><Relationship Id="rId54" Type="http://schemas.openxmlformats.org/officeDocument/2006/relationships/oleObject" Target="embeddings/oleObject5.bin"/><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oleObject" Target="embeddings/oleObject1.bin"/><Relationship Id="rId36" Type="http://schemas.openxmlformats.org/officeDocument/2006/relationships/image" Target="media/image29.jpg"/><Relationship Id="rId49" Type="http://schemas.openxmlformats.org/officeDocument/2006/relationships/image" Target="media/image42.emf"/><Relationship Id="rId57" Type="http://schemas.openxmlformats.org/officeDocument/2006/relationships/image" Target="media/image46.jpg"/><Relationship Id="rId10" Type="http://schemas.openxmlformats.org/officeDocument/2006/relationships/image" Target="media/image5.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oleObject" Target="embeddings/oleObject4.bin"/><Relationship Id="rId60" Type="http://schemas.openxmlformats.org/officeDocument/2006/relationships/image" Target="media/image49.jpg"/><Relationship Id="rId4" Type="http://schemas.openxmlformats.org/officeDocument/2006/relationships/settings" Target="settings.xml"/><Relationship Id="rId9"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25</Pages>
  <Words>1307</Words>
  <Characters>7456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171</cp:revision>
  <dcterms:created xsi:type="dcterms:W3CDTF">2020-07-10T10:50:00Z</dcterms:created>
  <dcterms:modified xsi:type="dcterms:W3CDTF">2020-09-09T14:57:00Z</dcterms:modified>
</cp:coreProperties>
</file>